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D0" w:rsidRDefault="006A3548"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AF8D7" wp14:editId="0A190156">
                <wp:simplePos x="0" y="0"/>
                <wp:positionH relativeFrom="column">
                  <wp:posOffset>5146</wp:posOffset>
                </wp:positionH>
                <wp:positionV relativeFrom="paragraph">
                  <wp:posOffset>-653853</wp:posOffset>
                </wp:positionV>
                <wp:extent cx="6224227" cy="655846"/>
                <wp:effectExtent l="0" t="0" r="0" b="0"/>
                <wp:wrapNone/>
                <wp:docPr id="5" name="Blok tex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4227" cy="6558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3C1D" w:rsidRDefault="00223C1D" w:rsidP="006A3548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4F81BD" w:themeColor="accent1"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ZIMNÝ TÁBOR ZDRAVIA</w:t>
                            </w:r>
                          </w:p>
                          <w:p w:rsidR="006A3548" w:rsidRPr="00725A6A" w:rsidRDefault="00725A6A" w:rsidP="006A3548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25A6A">
                              <w:rPr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NEW START </w:t>
                            </w:r>
                            <w:proofErr w:type="gramStart"/>
                            <w:r w:rsidRPr="00725A6A">
                              <w:rPr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do</w:t>
                            </w:r>
                            <w:proofErr w:type="gramEnd"/>
                            <w:r w:rsidRPr="00725A6A">
                              <w:rPr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6A3548" w:rsidRPr="00725A6A">
                              <w:rPr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Rok</w:t>
                            </w:r>
                            <w:r w:rsidRPr="00725A6A">
                              <w:rPr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  <w:r w:rsidR="006A3548" w:rsidRPr="00725A6A">
                              <w:rPr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6A3548" w:rsidRPr="00725A6A">
                              <w:rPr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zdravia</w:t>
                            </w:r>
                            <w:proofErr w:type="spellEnd"/>
                            <w:r w:rsidR="006A3548" w:rsidRPr="00725A6A">
                              <w:rPr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2015</w:t>
                            </w:r>
                            <w:r w:rsidRPr="00725A6A">
                              <w:rPr>
                                <w:b/>
                                <w:color w:val="4F81BD" w:themeColor="accent1"/>
                                <w:sz w:val="3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5" o:spid="_x0000_s1026" type="#_x0000_t202" style="position:absolute;margin-left:.4pt;margin-top:-51.5pt;width:490.1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" filled="f" stroked="f">
                <v:textbox>
                  <w:txbxContent>
                    <w:p w:rsidR="00223C1D" w:rsidRDefault="00223C1D" w:rsidP="006A3548">
                      <w:pPr>
                        <w:jc w:val="center"/>
                        <w:rPr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olor w:val="4F81BD" w:themeColor="accent1"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ZIMNÝ TÁBOR ZDRAVIA</w:t>
                      </w:r>
                    </w:p>
                    <w:p w:rsidR="006A3548" w:rsidRPr="00725A6A" w:rsidRDefault="00725A6A" w:rsidP="006A3548">
                      <w:pPr>
                        <w:jc w:val="center"/>
                        <w:rPr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25A6A">
                        <w:rPr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NEW START </w:t>
                      </w:r>
                      <w:proofErr w:type="gramStart"/>
                      <w:r w:rsidRPr="00725A6A">
                        <w:rPr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do</w:t>
                      </w:r>
                      <w:proofErr w:type="gramEnd"/>
                      <w:r w:rsidRPr="00725A6A">
                        <w:rPr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6A3548" w:rsidRPr="00725A6A">
                        <w:rPr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Rok</w:t>
                      </w:r>
                      <w:r w:rsidRPr="00725A6A">
                        <w:rPr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  <w:r w:rsidR="006A3548" w:rsidRPr="00725A6A">
                        <w:rPr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="006A3548" w:rsidRPr="00725A6A">
                        <w:rPr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zdravia</w:t>
                      </w:r>
                      <w:proofErr w:type="spellEnd"/>
                      <w:r w:rsidR="006A3548" w:rsidRPr="00725A6A">
                        <w:rPr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2015</w:t>
                      </w:r>
                      <w:r w:rsidRPr="00725A6A">
                        <w:rPr>
                          <w:b/>
                          <w:color w:val="4F81BD" w:themeColor="accent1"/>
                          <w:sz w:val="3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946D0" w:rsidRPr="00725A6A" w:rsidRDefault="00725A6A">
      <w:pPr>
        <w:pStyle w:val="Nadpis2"/>
        <w:ind w:left="720"/>
        <w:rPr>
          <w:color w:val="365F91" w:themeColor="accent1" w:themeShade="BF"/>
          <w:sz w:val="24"/>
          <w:lang w:val="sk-SK"/>
        </w:rPr>
      </w:pPr>
      <w:r w:rsidRPr="00725A6A">
        <w:rPr>
          <w:color w:val="365F91" w:themeColor="accent1" w:themeShade="BF"/>
          <w:sz w:val="24"/>
          <w:lang w:val="sk-SK"/>
        </w:rPr>
        <w:t>TERMÍN</w:t>
      </w:r>
      <w:r>
        <w:rPr>
          <w:color w:val="365F91" w:themeColor="accent1" w:themeShade="BF"/>
          <w:sz w:val="24"/>
          <w:lang w:val="sk-SK"/>
        </w:rPr>
        <w:t xml:space="preserve"> </w:t>
      </w:r>
      <w:r w:rsidR="00A946D0" w:rsidRPr="00725A6A">
        <w:rPr>
          <w:color w:val="365F91" w:themeColor="accent1" w:themeShade="BF"/>
          <w:sz w:val="24"/>
          <w:lang w:val="sk-SK"/>
        </w:rPr>
        <w:t xml:space="preserve">: </w:t>
      </w:r>
      <w:r>
        <w:rPr>
          <w:color w:val="365F91" w:themeColor="accent1" w:themeShade="BF"/>
          <w:sz w:val="24"/>
          <w:lang w:val="sk-SK"/>
        </w:rPr>
        <w:t xml:space="preserve"> </w:t>
      </w:r>
      <w:r w:rsidR="006A3548" w:rsidRPr="00725A6A">
        <w:rPr>
          <w:color w:val="365F91" w:themeColor="accent1" w:themeShade="BF"/>
          <w:sz w:val="24"/>
          <w:lang w:val="sk-SK"/>
        </w:rPr>
        <w:t>4.1.2015 – 11.1.2015</w:t>
      </w:r>
    </w:p>
    <w:p w:rsidR="00A946D0" w:rsidRPr="00725A6A" w:rsidRDefault="00725A6A" w:rsidP="00694743">
      <w:pPr>
        <w:widowControl w:val="0"/>
        <w:ind w:left="720" w:firstLine="720"/>
        <w:rPr>
          <w:b/>
          <w:snapToGrid w:val="0"/>
          <w:color w:val="365F91" w:themeColor="accent1" w:themeShade="BF"/>
          <w:sz w:val="24"/>
          <w:lang w:val="sk-SK"/>
        </w:rPr>
      </w:pPr>
      <w:r>
        <w:rPr>
          <w:b/>
          <w:snapToGrid w:val="0"/>
          <w:color w:val="365F91" w:themeColor="accent1" w:themeShade="BF"/>
          <w:sz w:val="24"/>
          <w:lang w:val="sk-SK"/>
        </w:rPr>
        <w:t xml:space="preserve">MIESTO </w:t>
      </w:r>
      <w:r w:rsidR="00A946D0" w:rsidRPr="00725A6A">
        <w:rPr>
          <w:b/>
          <w:snapToGrid w:val="0"/>
          <w:color w:val="365F91" w:themeColor="accent1" w:themeShade="BF"/>
          <w:sz w:val="24"/>
          <w:lang w:val="sk-SK"/>
        </w:rPr>
        <w:t xml:space="preserve">:   </w:t>
      </w:r>
      <w:r w:rsidR="00694743" w:rsidRPr="00725A6A">
        <w:rPr>
          <w:b/>
          <w:snapToGrid w:val="0"/>
          <w:color w:val="365F91" w:themeColor="accent1" w:themeShade="BF"/>
          <w:sz w:val="24"/>
          <w:lang w:val="sk-SK"/>
        </w:rPr>
        <w:t xml:space="preserve">DOMOV J.A.KOMENSKÉHO, </w:t>
      </w:r>
      <w:proofErr w:type="spellStart"/>
      <w:r w:rsidR="00694743" w:rsidRPr="00725A6A">
        <w:rPr>
          <w:b/>
          <w:snapToGrid w:val="0"/>
          <w:color w:val="365F91" w:themeColor="accent1" w:themeShade="BF"/>
          <w:sz w:val="24"/>
          <w:lang w:val="sk-SK"/>
        </w:rPr>
        <w:t>Račkov</w:t>
      </w:r>
      <w:r>
        <w:rPr>
          <w:b/>
          <w:snapToGrid w:val="0"/>
          <w:color w:val="365F91" w:themeColor="accent1" w:themeShade="BF"/>
          <w:sz w:val="24"/>
          <w:lang w:val="sk-SK"/>
        </w:rPr>
        <w:t>a</w:t>
      </w:r>
      <w:proofErr w:type="spellEnd"/>
      <w:r w:rsidR="00694743" w:rsidRPr="00725A6A">
        <w:rPr>
          <w:b/>
          <w:snapToGrid w:val="0"/>
          <w:color w:val="365F91" w:themeColor="accent1" w:themeShade="BF"/>
          <w:sz w:val="24"/>
          <w:lang w:val="sk-SK"/>
        </w:rPr>
        <w:t xml:space="preserve"> dolina</w:t>
      </w:r>
    </w:p>
    <w:p w:rsidR="00B948A1" w:rsidRDefault="00B948A1" w:rsidP="00B948A1">
      <w:pPr>
        <w:widowControl w:val="0"/>
        <w:ind w:left="720" w:firstLine="720"/>
        <w:rPr>
          <w:rFonts w:ascii="Arial" w:hAnsi="Arial" w:cs="Arial"/>
          <w:sz w:val="18"/>
          <w:szCs w:val="18"/>
          <w:lang w:val="sk-SK"/>
        </w:rPr>
      </w:pPr>
    </w:p>
    <w:p w:rsidR="00B948A1" w:rsidRPr="00B948A1" w:rsidRDefault="00B948A1" w:rsidP="00B948A1">
      <w:pPr>
        <w:widowControl w:val="0"/>
        <w:ind w:left="720" w:firstLine="720"/>
        <w:rPr>
          <w:rFonts w:ascii="Arial" w:hAnsi="Arial" w:cs="Arial"/>
          <w:b/>
          <w:sz w:val="18"/>
          <w:szCs w:val="18"/>
          <w:lang w:val="sk-SK"/>
        </w:rPr>
      </w:pPr>
      <w:r w:rsidRPr="00B948A1">
        <w:rPr>
          <w:rFonts w:ascii="Arial" w:hAnsi="Arial" w:cs="Arial"/>
          <w:b/>
          <w:sz w:val="18"/>
          <w:szCs w:val="18"/>
          <w:lang w:val="sk-SK"/>
        </w:rPr>
        <w:t xml:space="preserve">Milí kolegova, lektori </w:t>
      </w:r>
      <w:proofErr w:type="spellStart"/>
      <w:r w:rsidRPr="00B948A1">
        <w:rPr>
          <w:rFonts w:ascii="Arial" w:hAnsi="Arial" w:cs="Arial"/>
          <w:b/>
          <w:sz w:val="18"/>
          <w:szCs w:val="18"/>
          <w:lang w:val="sk-SK"/>
        </w:rPr>
        <w:t>ŽaZ</w:t>
      </w:r>
      <w:proofErr w:type="spellEnd"/>
      <w:r w:rsidRPr="00B948A1">
        <w:rPr>
          <w:rFonts w:ascii="Arial" w:hAnsi="Arial" w:cs="Arial"/>
          <w:b/>
          <w:sz w:val="18"/>
          <w:szCs w:val="18"/>
          <w:lang w:val="sk-SK"/>
        </w:rPr>
        <w:t xml:space="preserve">  a priatelia.</w:t>
      </w:r>
    </w:p>
    <w:p w:rsidR="00B948A1" w:rsidRPr="00FE3495" w:rsidRDefault="00B948A1" w:rsidP="00B948A1">
      <w:pPr>
        <w:widowControl w:val="0"/>
        <w:ind w:left="720" w:firstLine="720"/>
        <w:rPr>
          <w:rFonts w:ascii="Arial" w:hAnsi="Arial" w:cs="Arial"/>
          <w:sz w:val="18"/>
          <w:szCs w:val="18"/>
          <w:lang w:val="sk-SK"/>
        </w:rPr>
      </w:pPr>
    </w:p>
    <w:p w:rsidR="00B948A1" w:rsidRDefault="00B948A1" w:rsidP="00B948A1">
      <w:pPr>
        <w:widowControl w:val="0"/>
        <w:ind w:left="720" w:firstLine="720"/>
        <w:rPr>
          <w:rFonts w:ascii="Arial" w:hAnsi="Arial" w:cs="Arial"/>
          <w:sz w:val="18"/>
          <w:szCs w:val="18"/>
          <w:lang w:val="sk-SK"/>
        </w:rPr>
      </w:pPr>
      <w:r w:rsidRPr="00711F78">
        <w:rPr>
          <w:rFonts w:ascii="Arial" w:hAnsi="Arial" w:cs="Arial"/>
          <w:b/>
          <w:sz w:val="18"/>
          <w:szCs w:val="18"/>
          <w:lang w:val="sk-SK"/>
        </w:rPr>
        <w:t>Rok 2015</w:t>
      </w:r>
      <w:r>
        <w:rPr>
          <w:rFonts w:ascii="Arial" w:hAnsi="Arial" w:cs="Arial"/>
          <w:sz w:val="18"/>
          <w:szCs w:val="18"/>
          <w:lang w:val="sk-SK"/>
        </w:rPr>
        <w:t xml:space="preserve"> je vyhlásený GK CASD za </w:t>
      </w:r>
      <w:r w:rsidRPr="00B948A1">
        <w:rPr>
          <w:rFonts w:ascii="Arial" w:hAnsi="Arial" w:cs="Arial"/>
          <w:b/>
          <w:sz w:val="18"/>
          <w:szCs w:val="18"/>
          <w:lang w:val="sk-SK"/>
        </w:rPr>
        <w:t>ROK ZDRAVIA</w:t>
      </w:r>
      <w:r w:rsidR="00725A6A">
        <w:rPr>
          <w:rFonts w:ascii="Arial" w:hAnsi="Arial" w:cs="Arial"/>
          <w:sz w:val="18"/>
          <w:szCs w:val="18"/>
          <w:lang w:val="sk-SK"/>
        </w:rPr>
        <w:t xml:space="preserve">. V rámci množstva aktivít </w:t>
      </w:r>
      <w:r>
        <w:rPr>
          <w:rFonts w:ascii="Arial" w:hAnsi="Arial" w:cs="Arial"/>
          <w:sz w:val="18"/>
          <w:szCs w:val="18"/>
          <w:lang w:val="sk-SK"/>
        </w:rPr>
        <w:t>našej Úni</w:t>
      </w:r>
      <w:r w:rsidR="00725A6A">
        <w:rPr>
          <w:rFonts w:ascii="Arial" w:hAnsi="Arial" w:cs="Arial"/>
          <w:sz w:val="18"/>
          <w:szCs w:val="18"/>
          <w:lang w:val="sk-SK"/>
        </w:rPr>
        <w:t>e</w:t>
      </w:r>
      <w:r>
        <w:rPr>
          <w:rFonts w:ascii="Arial" w:hAnsi="Arial" w:cs="Arial"/>
          <w:sz w:val="18"/>
          <w:szCs w:val="18"/>
          <w:lang w:val="sk-SK"/>
        </w:rPr>
        <w:t xml:space="preserve"> Vás </w:t>
      </w:r>
      <w:r w:rsidR="00725A6A">
        <w:rPr>
          <w:rFonts w:ascii="Arial" w:hAnsi="Arial" w:cs="Arial"/>
          <w:sz w:val="18"/>
          <w:szCs w:val="18"/>
          <w:lang w:val="sk-SK"/>
        </w:rPr>
        <w:t>srdečne pozývame</w:t>
      </w:r>
      <w:r>
        <w:rPr>
          <w:rFonts w:ascii="Arial" w:hAnsi="Arial" w:cs="Arial"/>
          <w:sz w:val="18"/>
          <w:szCs w:val="18"/>
          <w:lang w:val="sk-SK"/>
        </w:rPr>
        <w:t xml:space="preserve"> na zimnú dovolenku do krásneho prostredia </w:t>
      </w:r>
      <w:r w:rsidRPr="00FE3495">
        <w:rPr>
          <w:rFonts w:ascii="Arial" w:hAnsi="Arial" w:cs="Arial"/>
          <w:sz w:val="18"/>
          <w:szCs w:val="18"/>
          <w:lang w:val="sk-SK"/>
        </w:rPr>
        <w:t>Vysokých Tatier</w:t>
      </w:r>
      <w:r>
        <w:rPr>
          <w:rFonts w:ascii="Arial" w:hAnsi="Arial" w:cs="Arial"/>
          <w:sz w:val="18"/>
          <w:szCs w:val="18"/>
          <w:lang w:val="sk-SK"/>
        </w:rPr>
        <w:t xml:space="preserve"> – do Račkovej doliny</w:t>
      </w:r>
      <w:r w:rsidRPr="00FE3495">
        <w:rPr>
          <w:rFonts w:ascii="Arial" w:hAnsi="Arial" w:cs="Arial"/>
          <w:sz w:val="18"/>
          <w:szCs w:val="18"/>
          <w:lang w:val="sk-SK"/>
        </w:rPr>
        <w:t xml:space="preserve">. </w:t>
      </w:r>
      <w:r>
        <w:rPr>
          <w:rFonts w:ascii="Arial" w:hAnsi="Arial" w:cs="Arial"/>
          <w:sz w:val="18"/>
          <w:szCs w:val="18"/>
          <w:lang w:val="sk-SK"/>
        </w:rPr>
        <w:t xml:space="preserve">Spoločný štart do Roku zdravia </w:t>
      </w:r>
      <w:r w:rsidR="00725A6A">
        <w:rPr>
          <w:rFonts w:ascii="Arial" w:hAnsi="Arial" w:cs="Arial"/>
          <w:sz w:val="18"/>
          <w:szCs w:val="18"/>
          <w:lang w:val="sk-SK"/>
        </w:rPr>
        <w:t>2015 plánujeme</w:t>
      </w:r>
      <w:r>
        <w:rPr>
          <w:rFonts w:ascii="Arial" w:hAnsi="Arial" w:cs="Arial"/>
          <w:sz w:val="18"/>
          <w:szCs w:val="18"/>
          <w:lang w:val="sk-SK"/>
        </w:rPr>
        <w:t xml:space="preserve"> zahájiť spolu s predsedom našej cirkvi </w:t>
      </w:r>
      <w:proofErr w:type="spellStart"/>
      <w:r w:rsidRPr="00B948A1">
        <w:rPr>
          <w:rFonts w:ascii="Arial" w:hAnsi="Arial" w:cs="Arial"/>
          <w:b/>
          <w:sz w:val="18"/>
          <w:szCs w:val="18"/>
          <w:lang w:val="sk-SK"/>
        </w:rPr>
        <w:t>br.Mikulášom</w:t>
      </w:r>
      <w:proofErr w:type="spellEnd"/>
      <w:r w:rsidRPr="00B948A1">
        <w:rPr>
          <w:rFonts w:ascii="Arial" w:hAnsi="Arial" w:cs="Arial"/>
          <w:b/>
          <w:sz w:val="18"/>
          <w:szCs w:val="18"/>
          <w:lang w:val="sk-SK"/>
        </w:rPr>
        <w:t xml:space="preserve"> </w:t>
      </w:r>
      <w:proofErr w:type="spellStart"/>
      <w:r w:rsidRPr="00B948A1">
        <w:rPr>
          <w:rFonts w:ascii="Arial" w:hAnsi="Arial" w:cs="Arial"/>
          <w:b/>
          <w:sz w:val="18"/>
          <w:szCs w:val="18"/>
          <w:lang w:val="sk-SK"/>
        </w:rPr>
        <w:t>Pavlíkom</w:t>
      </w:r>
      <w:r>
        <w:rPr>
          <w:rFonts w:ascii="Arial" w:hAnsi="Arial" w:cs="Arial"/>
          <w:sz w:val="18"/>
          <w:szCs w:val="18"/>
          <w:lang w:val="sk-SK"/>
        </w:rPr>
        <w:t>,</w:t>
      </w:r>
      <w:r w:rsidR="00711F78" w:rsidRPr="00711F78">
        <w:rPr>
          <w:rFonts w:ascii="Arial" w:hAnsi="Arial" w:cs="Arial"/>
          <w:b/>
          <w:sz w:val="18"/>
          <w:szCs w:val="18"/>
          <w:lang w:val="sk-SK"/>
        </w:rPr>
        <w:t>M.A</w:t>
      </w:r>
      <w:proofErr w:type="spellEnd"/>
      <w:r w:rsidR="00711F78" w:rsidRPr="00711F78">
        <w:rPr>
          <w:rFonts w:ascii="Arial" w:hAnsi="Arial" w:cs="Arial"/>
          <w:b/>
          <w:sz w:val="18"/>
          <w:szCs w:val="18"/>
          <w:lang w:val="sk-SK"/>
        </w:rPr>
        <w:t>.</w:t>
      </w:r>
      <w:r>
        <w:rPr>
          <w:rFonts w:ascii="Arial" w:hAnsi="Arial" w:cs="Arial"/>
          <w:sz w:val="18"/>
          <w:szCs w:val="18"/>
          <w:lang w:val="sk-SK"/>
        </w:rPr>
        <w:t xml:space="preserve"> </w:t>
      </w:r>
      <w:r w:rsidR="00537E53">
        <w:rPr>
          <w:rFonts w:ascii="Arial" w:hAnsi="Arial" w:cs="Arial"/>
          <w:sz w:val="18"/>
          <w:szCs w:val="18"/>
          <w:lang w:val="sk-SK"/>
        </w:rPr>
        <w:t>ako</w:t>
      </w:r>
      <w:r>
        <w:rPr>
          <w:rFonts w:ascii="Arial" w:hAnsi="Arial" w:cs="Arial"/>
          <w:sz w:val="18"/>
          <w:szCs w:val="18"/>
          <w:lang w:val="sk-SK"/>
        </w:rPr>
        <w:t xml:space="preserve"> hlavným hosťom a prednášateľom. Okrem zimnej turistiky, lyžovania, plávania a odpočinkového programu chceme venovať čas aj vzájomnému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zd</w:t>
      </w:r>
      <w:r w:rsidR="00711F78">
        <w:rPr>
          <w:rFonts w:ascii="Arial" w:hAnsi="Arial" w:cs="Arial"/>
          <w:sz w:val="18"/>
          <w:szCs w:val="18"/>
          <w:lang w:val="sk-SK"/>
        </w:rPr>
        <w:t>ie</w:t>
      </w:r>
      <w:r w:rsidR="00537E53">
        <w:rPr>
          <w:rFonts w:ascii="Arial" w:hAnsi="Arial" w:cs="Arial"/>
          <w:sz w:val="18"/>
          <w:szCs w:val="18"/>
          <w:lang w:val="sk-SK"/>
        </w:rPr>
        <w:t>ľ</w:t>
      </w:r>
      <w:r>
        <w:rPr>
          <w:rFonts w:ascii="Arial" w:hAnsi="Arial" w:cs="Arial"/>
          <w:sz w:val="18"/>
          <w:szCs w:val="18"/>
          <w:lang w:val="sk-SK"/>
        </w:rPr>
        <w:t>aniu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sa a duchovnému povzbudeniu. </w:t>
      </w:r>
    </w:p>
    <w:p w:rsidR="00725A6A" w:rsidRPr="00FE3495" w:rsidRDefault="00725A6A" w:rsidP="00B948A1">
      <w:pPr>
        <w:widowControl w:val="0"/>
        <w:ind w:left="720" w:firstLine="720"/>
        <w:rPr>
          <w:rFonts w:ascii="Arial" w:hAnsi="Arial" w:cs="Arial"/>
          <w:sz w:val="18"/>
          <w:szCs w:val="18"/>
          <w:lang w:val="sk-SK"/>
        </w:rPr>
      </w:pPr>
    </w:p>
    <w:p w:rsidR="00694743" w:rsidRDefault="00AF1221" w:rsidP="00694743">
      <w:pPr>
        <w:widowControl w:val="0"/>
        <w:ind w:left="720" w:firstLine="720"/>
        <w:rPr>
          <w:b/>
          <w:snapToGrid w:val="0"/>
          <w:sz w:val="28"/>
          <w:lang w:val="sk-SK"/>
        </w:rPr>
      </w:pPr>
      <w:r>
        <w:rPr>
          <w:b/>
          <w:noProof/>
          <w:sz w:val="28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87DEB7" wp14:editId="7177FB27">
                <wp:simplePos x="0" y="0"/>
                <wp:positionH relativeFrom="column">
                  <wp:posOffset>915670</wp:posOffset>
                </wp:positionH>
                <wp:positionV relativeFrom="paragraph">
                  <wp:posOffset>12065</wp:posOffset>
                </wp:positionV>
                <wp:extent cx="4789170" cy="15240"/>
                <wp:effectExtent l="0" t="0" r="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89170" cy="1524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72.1pt;margin-top:.95pt;width:377.1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" strokecolor="#00b0f0" strokeweight="6pt"/>
            </w:pict>
          </mc:Fallback>
        </mc:AlternateContent>
      </w:r>
      <w:r>
        <w:rPr>
          <w:b/>
          <w:noProof/>
          <w:sz w:val="28"/>
          <w:lang w:val="sk-SK" w:eastAsia="sk-SK"/>
        </w:rPr>
        <w:drawing>
          <wp:inline distT="0" distB="0" distL="0" distR="0" wp14:anchorId="22EAFDDB" wp14:editId="2C19899C">
            <wp:extent cx="1818640" cy="1174115"/>
            <wp:effectExtent l="0" t="0" r="0" b="6985"/>
            <wp:docPr id="1" name="Obrázok 1" descr="167738_1747372451381_1450899229_1853195_54331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7738_1747372451381_1450899229_1853195_5433191_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val="sk-SK" w:eastAsia="sk-SK"/>
        </w:rPr>
        <w:drawing>
          <wp:inline distT="0" distB="0" distL="0" distR="0" wp14:anchorId="6AC0F159" wp14:editId="06F7CEB5">
            <wp:extent cx="1247140" cy="1143000"/>
            <wp:effectExtent l="0" t="0" r="0" b="0"/>
            <wp:docPr id="2" name="Obrázok 2" descr="pribyl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byli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val="sk-SK" w:eastAsia="sk-SK"/>
        </w:rPr>
        <w:drawing>
          <wp:inline distT="0" distB="0" distL="0" distR="0" wp14:anchorId="6BC1B464" wp14:editId="01325AD7">
            <wp:extent cx="1704340" cy="1143000"/>
            <wp:effectExtent l="0" t="0" r="0" b="0"/>
            <wp:docPr id="3" name="Obrázok 3" descr="164195_1747390691837_1450899229_1853255_5698975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4195_1747390691837_1450899229_1853255_5698975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743" w:rsidRPr="00FE3495" w:rsidRDefault="00694743" w:rsidP="00694743">
      <w:pPr>
        <w:widowControl w:val="0"/>
        <w:ind w:left="720" w:firstLine="720"/>
        <w:rPr>
          <w:b/>
          <w:snapToGrid w:val="0"/>
          <w:sz w:val="18"/>
          <w:szCs w:val="18"/>
          <w:lang w:val="sk-SK"/>
        </w:rPr>
      </w:pPr>
    </w:p>
    <w:p w:rsidR="00694743" w:rsidRPr="00FE3495" w:rsidRDefault="00725A6A" w:rsidP="00694743">
      <w:pPr>
        <w:widowControl w:val="0"/>
        <w:ind w:left="720" w:firstLine="72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>Akcia sa uskutoční v účelovom  zariadení</w:t>
      </w:r>
      <w:r w:rsidR="00694743" w:rsidRPr="00FE3495">
        <w:rPr>
          <w:rFonts w:ascii="Arial" w:hAnsi="Arial" w:cs="Arial"/>
          <w:sz w:val="18"/>
          <w:szCs w:val="18"/>
          <w:lang w:val="sk-SK"/>
        </w:rPr>
        <w:t xml:space="preserve"> Bratskej jednoty baptistov</w:t>
      </w:r>
      <w:r>
        <w:rPr>
          <w:rFonts w:ascii="Arial" w:hAnsi="Arial" w:cs="Arial"/>
          <w:sz w:val="18"/>
          <w:szCs w:val="18"/>
          <w:lang w:val="sk-SK"/>
        </w:rPr>
        <w:t>, ktoré celoročne</w:t>
      </w:r>
      <w:r w:rsidR="00694743" w:rsidRPr="00FE3495">
        <w:rPr>
          <w:rFonts w:ascii="Arial" w:hAnsi="Arial" w:cs="Arial"/>
          <w:sz w:val="18"/>
          <w:szCs w:val="18"/>
          <w:lang w:val="sk-SK"/>
        </w:rPr>
        <w:t xml:space="preserve"> </w:t>
      </w:r>
      <w:r w:rsidR="00537E53">
        <w:rPr>
          <w:rFonts w:ascii="Arial" w:hAnsi="Arial" w:cs="Arial"/>
          <w:sz w:val="18"/>
          <w:szCs w:val="18"/>
          <w:lang w:val="sk-SK"/>
        </w:rPr>
        <w:t>sl</w:t>
      </w:r>
      <w:r w:rsidR="00694743" w:rsidRPr="00FE3495">
        <w:rPr>
          <w:rFonts w:ascii="Arial" w:hAnsi="Arial" w:cs="Arial"/>
          <w:sz w:val="18"/>
          <w:szCs w:val="18"/>
          <w:lang w:val="sk-SK"/>
        </w:rPr>
        <w:t>úži pre odpočinok a vzdelávanie kresťanov všetkých vyznaní, ako aj pre ostatných záujemcov z domova i zo zahraničia. Ubytovanie je možné v dvoj - až štvorlôžkových izbách a apartmánoch. Ceny izieb sú prispôsobené rôznej úrovni ich vybavenia</w:t>
      </w:r>
      <w:r w:rsidR="00B948A1">
        <w:rPr>
          <w:rFonts w:ascii="Arial" w:hAnsi="Arial" w:cs="Arial"/>
          <w:sz w:val="18"/>
          <w:szCs w:val="18"/>
          <w:lang w:val="sk-SK"/>
        </w:rPr>
        <w:t xml:space="preserve"> (hotelové a turistické)</w:t>
      </w:r>
      <w:r w:rsidR="00694743" w:rsidRPr="00FE3495">
        <w:rPr>
          <w:rFonts w:ascii="Arial" w:hAnsi="Arial" w:cs="Arial"/>
          <w:sz w:val="18"/>
          <w:szCs w:val="18"/>
          <w:lang w:val="sk-SK"/>
        </w:rPr>
        <w:t xml:space="preserve">. </w:t>
      </w:r>
    </w:p>
    <w:p w:rsidR="003E0E01" w:rsidRPr="00FE3495" w:rsidRDefault="003E0E01" w:rsidP="003E0E01">
      <w:pPr>
        <w:widowControl w:val="0"/>
        <w:rPr>
          <w:rFonts w:ascii="Arial" w:hAnsi="Arial" w:cs="Arial"/>
          <w:sz w:val="18"/>
          <w:szCs w:val="18"/>
          <w:lang w:val="sk-SK"/>
        </w:rPr>
      </w:pPr>
    </w:p>
    <w:p w:rsidR="003E0E01" w:rsidRPr="00FE3495" w:rsidRDefault="00B948A1" w:rsidP="003E0E01">
      <w:pPr>
        <w:widowControl w:val="0"/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b/>
          <w:sz w:val="18"/>
          <w:szCs w:val="18"/>
          <w:lang w:val="sk-SK"/>
        </w:rPr>
        <w:t>PLÁNOVANÝ PROGRAM</w:t>
      </w:r>
      <w:r w:rsidR="003E0E01" w:rsidRPr="00FE3495">
        <w:rPr>
          <w:rFonts w:ascii="Arial" w:hAnsi="Arial" w:cs="Arial"/>
          <w:sz w:val="18"/>
          <w:szCs w:val="18"/>
          <w:lang w:val="sk-SK"/>
        </w:rPr>
        <w:t xml:space="preserve"> :</w:t>
      </w:r>
    </w:p>
    <w:p w:rsidR="00226189" w:rsidRDefault="00694743" w:rsidP="00694743">
      <w:pPr>
        <w:pStyle w:val="Normlnywebov"/>
        <w:numPr>
          <w:ilvl w:val="0"/>
          <w:numId w:val="1"/>
        </w:numPr>
        <w:rPr>
          <w:rFonts w:ascii="Arial" w:hAnsi="Arial" w:cs="Arial"/>
          <w:sz w:val="18"/>
          <w:szCs w:val="18"/>
          <w:lang w:val="sk-SK"/>
        </w:rPr>
      </w:pPr>
      <w:r w:rsidRPr="00FE3495">
        <w:rPr>
          <w:rFonts w:ascii="Arial" w:hAnsi="Arial" w:cs="Arial"/>
          <w:sz w:val="18"/>
          <w:szCs w:val="18"/>
          <w:lang w:val="sk-SK"/>
        </w:rPr>
        <w:t xml:space="preserve">Lyžovanie pri chate so 400 m dlhým </w:t>
      </w:r>
      <w:r w:rsidR="00475152" w:rsidRPr="00FE3495">
        <w:rPr>
          <w:rFonts w:ascii="Arial" w:hAnsi="Arial" w:cs="Arial"/>
          <w:sz w:val="18"/>
          <w:szCs w:val="18"/>
          <w:lang w:val="sk-SK"/>
        </w:rPr>
        <w:t xml:space="preserve">súkromným </w:t>
      </w:r>
      <w:r w:rsidRPr="00FE3495">
        <w:rPr>
          <w:rFonts w:ascii="Arial" w:hAnsi="Arial" w:cs="Arial"/>
          <w:sz w:val="18"/>
          <w:szCs w:val="18"/>
          <w:lang w:val="sk-SK"/>
        </w:rPr>
        <w:t>vlekom alebo v lyžiarskych stre</w:t>
      </w:r>
      <w:bookmarkStart w:id="0" w:name="_GoBack"/>
      <w:bookmarkEnd w:id="0"/>
      <w:r w:rsidRPr="00FE3495">
        <w:rPr>
          <w:rFonts w:ascii="Arial" w:hAnsi="Arial" w:cs="Arial"/>
          <w:sz w:val="18"/>
          <w:szCs w:val="18"/>
          <w:lang w:val="sk-SK"/>
        </w:rPr>
        <w:t>diskách na Štrbskom plese, v Žiarskej doline, Jasnej a</w:t>
      </w:r>
      <w:r w:rsidR="00226189">
        <w:rPr>
          <w:rFonts w:ascii="Arial" w:hAnsi="Arial" w:cs="Arial"/>
          <w:sz w:val="18"/>
          <w:szCs w:val="18"/>
          <w:lang w:val="sk-SK"/>
        </w:rPr>
        <w:t> </w:t>
      </w:r>
      <w:r w:rsidRPr="00FE3495">
        <w:rPr>
          <w:rFonts w:ascii="Arial" w:hAnsi="Arial" w:cs="Arial"/>
          <w:sz w:val="18"/>
          <w:szCs w:val="18"/>
          <w:lang w:val="sk-SK"/>
        </w:rPr>
        <w:t>na</w:t>
      </w:r>
      <w:r w:rsidR="00226189">
        <w:rPr>
          <w:rFonts w:ascii="Arial" w:hAnsi="Arial" w:cs="Arial"/>
          <w:sz w:val="18"/>
          <w:szCs w:val="18"/>
          <w:lang w:val="sk-SK"/>
        </w:rPr>
        <w:t xml:space="preserve"> Čertovici.</w:t>
      </w:r>
      <w:r w:rsidR="00475152" w:rsidRPr="00FE3495">
        <w:rPr>
          <w:rFonts w:ascii="Arial" w:hAnsi="Arial" w:cs="Arial"/>
          <w:sz w:val="18"/>
          <w:szCs w:val="18"/>
          <w:lang w:val="sk-SK"/>
        </w:rPr>
        <w:t xml:space="preserve">    </w:t>
      </w:r>
    </w:p>
    <w:p w:rsidR="00226189" w:rsidRDefault="003E0E01" w:rsidP="00694743">
      <w:pPr>
        <w:pStyle w:val="Normlnywebov"/>
        <w:numPr>
          <w:ilvl w:val="0"/>
          <w:numId w:val="1"/>
        </w:numPr>
        <w:rPr>
          <w:rFonts w:ascii="Arial" w:hAnsi="Arial" w:cs="Arial"/>
          <w:sz w:val="18"/>
          <w:szCs w:val="18"/>
          <w:lang w:val="sk-SK"/>
        </w:rPr>
      </w:pPr>
      <w:r w:rsidRPr="00FE3495">
        <w:rPr>
          <w:rFonts w:ascii="Arial" w:hAnsi="Arial" w:cs="Arial"/>
          <w:sz w:val="18"/>
          <w:szCs w:val="18"/>
          <w:lang w:val="sk-SK"/>
        </w:rPr>
        <w:t>Využitie bežk</w:t>
      </w:r>
      <w:r w:rsidR="003B3D16" w:rsidRPr="00FE3495">
        <w:rPr>
          <w:rFonts w:ascii="Arial" w:hAnsi="Arial" w:cs="Arial"/>
          <w:sz w:val="18"/>
          <w:szCs w:val="18"/>
          <w:lang w:val="sk-SK"/>
        </w:rPr>
        <w:t>á</w:t>
      </w:r>
      <w:r w:rsidRPr="00FE3495">
        <w:rPr>
          <w:rFonts w:ascii="Arial" w:hAnsi="Arial" w:cs="Arial"/>
          <w:sz w:val="18"/>
          <w:szCs w:val="18"/>
          <w:lang w:val="sk-SK"/>
        </w:rPr>
        <w:t>rsk</w:t>
      </w:r>
      <w:r w:rsidR="003B3D16" w:rsidRPr="00FE3495">
        <w:rPr>
          <w:rFonts w:ascii="Arial" w:hAnsi="Arial" w:cs="Arial"/>
          <w:sz w:val="18"/>
          <w:szCs w:val="18"/>
          <w:lang w:val="sk-SK"/>
        </w:rPr>
        <w:t>y</w:t>
      </w:r>
      <w:r w:rsidRPr="00FE3495">
        <w:rPr>
          <w:rFonts w:ascii="Arial" w:hAnsi="Arial" w:cs="Arial"/>
          <w:sz w:val="18"/>
          <w:szCs w:val="18"/>
          <w:lang w:val="sk-SK"/>
        </w:rPr>
        <w:t>ch tratí v krásnom horskom prostredí</w:t>
      </w:r>
      <w:r w:rsidR="00226189">
        <w:rPr>
          <w:rFonts w:ascii="Arial" w:hAnsi="Arial" w:cs="Arial"/>
          <w:sz w:val="18"/>
          <w:szCs w:val="18"/>
          <w:lang w:val="sk-SK"/>
        </w:rPr>
        <w:t>.</w:t>
      </w:r>
      <w:r w:rsidR="00694743" w:rsidRPr="00FE3495">
        <w:rPr>
          <w:rFonts w:ascii="Arial" w:hAnsi="Arial" w:cs="Arial"/>
          <w:sz w:val="18"/>
          <w:szCs w:val="18"/>
          <w:lang w:val="sk-SK"/>
        </w:rPr>
        <w:t xml:space="preserve"> </w:t>
      </w:r>
    </w:p>
    <w:p w:rsidR="00226189" w:rsidRDefault="003E0E01" w:rsidP="00694743">
      <w:pPr>
        <w:pStyle w:val="Normlnywebov"/>
        <w:numPr>
          <w:ilvl w:val="0"/>
          <w:numId w:val="1"/>
        </w:numPr>
        <w:rPr>
          <w:rFonts w:ascii="Arial" w:hAnsi="Arial" w:cs="Arial"/>
          <w:sz w:val="18"/>
          <w:szCs w:val="18"/>
          <w:lang w:val="sk-SK"/>
        </w:rPr>
      </w:pPr>
      <w:r w:rsidRPr="00FE3495">
        <w:rPr>
          <w:rFonts w:ascii="Arial" w:hAnsi="Arial" w:cs="Arial"/>
          <w:sz w:val="18"/>
          <w:szCs w:val="18"/>
          <w:lang w:val="sk-SK"/>
        </w:rPr>
        <w:t>Spol</w:t>
      </w:r>
      <w:r w:rsidR="001B1E07" w:rsidRPr="00FE3495">
        <w:rPr>
          <w:rFonts w:ascii="Arial" w:hAnsi="Arial" w:cs="Arial"/>
          <w:sz w:val="18"/>
          <w:szCs w:val="18"/>
          <w:lang w:val="sk-SK"/>
        </w:rPr>
        <w:t>o</w:t>
      </w:r>
      <w:r w:rsidRPr="00FE3495">
        <w:rPr>
          <w:rFonts w:ascii="Arial" w:hAnsi="Arial" w:cs="Arial"/>
          <w:sz w:val="18"/>
          <w:szCs w:val="18"/>
          <w:lang w:val="sk-SK"/>
        </w:rPr>
        <w:t>čn</w:t>
      </w:r>
      <w:r w:rsidR="001B1E07" w:rsidRPr="00FE3495">
        <w:rPr>
          <w:rFonts w:ascii="Arial" w:hAnsi="Arial" w:cs="Arial"/>
          <w:sz w:val="18"/>
          <w:szCs w:val="18"/>
          <w:lang w:val="sk-SK"/>
        </w:rPr>
        <w:t>é</w:t>
      </w:r>
      <w:r w:rsidRPr="00FE3495">
        <w:rPr>
          <w:rFonts w:ascii="Arial" w:hAnsi="Arial" w:cs="Arial"/>
          <w:sz w:val="18"/>
          <w:szCs w:val="18"/>
          <w:lang w:val="sk-SK"/>
        </w:rPr>
        <w:t xml:space="preserve"> aj individuálne prechádzky v</w:t>
      </w:r>
      <w:r w:rsidR="00725A6A">
        <w:rPr>
          <w:rFonts w:ascii="Arial" w:hAnsi="Arial" w:cs="Arial"/>
          <w:sz w:val="18"/>
          <w:szCs w:val="18"/>
          <w:lang w:val="sk-SK"/>
        </w:rPr>
        <w:t xml:space="preserve"> krásnej </w:t>
      </w:r>
      <w:r w:rsidRPr="00FE3495">
        <w:rPr>
          <w:rFonts w:ascii="Arial" w:hAnsi="Arial" w:cs="Arial"/>
          <w:sz w:val="18"/>
          <w:szCs w:val="18"/>
          <w:lang w:val="sk-SK"/>
        </w:rPr>
        <w:t xml:space="preserve">zimnej </w:t>
      </w:r>
      <w:r w:rsidR="00475152" w:rsidRPr="00FE3495">
        <w:rPr>
          <w:rFonts w:ascii="Arial" w:hAnsi="Arial" w:cs="Arial"/>
          <w:sz w:val="18"/>
          <w:szCs w:val="18"/>
          <w:lang w:val="sk-SK"/>
        </w:rPr>
        <w:t>p</w:t>
      </w:r>
      <w:r w:rsidR="001B1E07" w:rsidRPr="00FE3495">
        <w:rPr>
          <w:rFonts w:ascii="Arial" w:hAnsi="Arial" w:cs="Arial"/>
          <w:sz w:val="18"/>
          <w:szCs w:val="18"/>
          <w:lang w:val="sk-SK"/>
        </w:rPr>
        <w:t>r</w:t>
      </w:r>
      <w:r w:rsidR="00475152" w:rsidRPr="00FE3495">
        <w:rPr>
          <w:rFonts w:ascii="Arial" w:hAnsi="Arial" w:cs="Arial"/>
          <w:sz w:val="18"/>
          <w:szCs w:val="18"/>
          <w:lang w:val="sk-SK"/>
        </w:rPr>
        <w:t>írod</w:t>
      </w:r>
      <w:r w:rsidR="001B1E07" w:rsidRPr="00FE3495">
        <w:rPr>
          <w:rFonts w:ascii="Arial" w:hAnsi="Arial" w:cs="Arial"/>
          <w:sz w:val="18"/>
          <w:szCs w:val="18"/>
          <w:lang w:val="sk-SK"/>
        </w:rPr>
        <w:t>e</w:t>
      </w:r>
      <w:r w:rsidR="00226189">
        <w:rPr>
          <w:rFonts w:ascii="Arial" w:hAnsi="Arial" w:cs="Arial"/>
          <w:sz w:val="18"/>
          <w:szCs w:val="18"/>
          <w:lang w:val="sk-SK"/>
        </w:rPr>
        <w:t>.</w:t>
      </w:r>
      <w:r w:rsidR="00475152" w:rsidRPr="00FE3495">
        <w:rPr>
          <w:rFonts w:ascii="Arial" w:hAnsi="Arial" w:cs="Arial"/>
          <w:sz w:val="18"/>
          <w:szCs w:val="18"/>
          <w:lang w:val="sk-SK"/>
        </w:rPr>
        <w:t xml:space="preserve">  </w:t>
      </w:r>
    </w:p>
    <w:p w:rsidR="00226189" w:rsidRDefault="00226189" w:rsidP="00694743">
      <w:pPr>
        <w:pStyle w:val="Normlnywebov"/>
        <w:numPr>
          <w:ilvl w:val="0"/>
          <w:numId w:val="1"/>
        </w:numPr>
        <w:rPr>
          <w:rFonts w:ascii="Arial" w:hAnsi="Arial" w:cs="Arial"/>
          <w:sz w:val="18"/>
          <w:szCs w:val="18"/>
          <w:lang w:val="sk-SK"/>
        </w:rPr>
      </w:pPr>
      <w:r>
        <w:rPr>
          <w:rFonts w:ascii="Arial" w:hAnsi="Arial" w:cs="Arial"/>
          <w:sz w:val="18"/>
          <w:szCs w:val="18"/>
          <w:lang w:val="sk-SK"/>
        </w:rPr>
        <w:t xml:space="preserve">Návšteva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We</w:t>
      </w:r>
      <w:r w:rsidR="00725A6A">
        <w:rPr>
          <w:rFonts w:ascii="Arial" w:hAnsi="Arial" w:cs="Arial"/>
          <w:sz w:val="18"/>
          <w:szCs w:val="18"/>
          <w:lang w:val="sk-SK"/>
        </w:rPr>
        <w:t>l</w:t>
      </w:r>
      <w:r>
        <w:rPr>
          <w:rFonts w:ascii="Arial" w:hAnsi="Arial" w:cs="Arial"/>
          <w:sz w:val="18"/>
          <w:szCs w:val="18"/>
          <w:lang w:val="sk-SK"/>
        </w:rPr>
        <w:t>lnes</w:t>
      </w:r>
      <w:proofErr w:type="spellEnd"/>
      <w:r>
        <w:rPr>
          <w:rFonts w:ascii="Arial" w:hAnsi="Arial" w:cs="Arial"/>
          <w:sz w:val="18"/>
          <w:szCs w:val="18"/>
          <w:lang w:val="sk-SK"/>
        </w:rPr>
        <w:t xml:space="preserve"> centra a kúpaliska na </w:t>
      </w:r>
      <w:proofErr w:type="spellStart"/>
      <w:r>
        <w:rPr>
          <w:rFonts w:ascii="Arial" w:hAnsi="Arial" w:cs="Arial"/>
          <w:sz w:val="18"/>
          <w:szCs w:val="18"/>
          <w:lang w:val="sk-SK"/>
        </w:rPr>
        <w:t>Podbánskom</w:t>
      </w:r>
      <w:proofErr w:type="spellEnd"/>
      <w:r>
        <w:rPr>
          <w:rFonts w:ascii="Arial" w:hAnsi="Arial" w:cs="Arial"/>
          <w:sz w:val="18"/>
          <w:szCs w:val="18"/>
          <w:lang w:val="sk-SK"/>
        </w:rPr>
        <w:t>.</w:t>
      </w:r>
    </w:p>
    <w:p w:rsidR="00A946D0" w:rsidRPr="00B948A1" w:rsidRDefault="003E0E01" w:rsidP="001B1E07">
      <w:pPr>
        <w:pStyle w:val="Normlnywebov"/>
        <w:numPr>
          <w:ilvl w:val="0"/>
          <w:numId w:val="1"/>
        </w:numPr>
        <w:rPr>
          <w:snapToGrid w:val="0"/>
          <w:lang w:val="sk-SK"/>
        </w:rPr>
      </w:pPr>
      <w:r w:rsidRPr="00B948A1">
        <w:rPr>
          <w:rFonts w:ascii="Arial" w:hAnsi="Arial" w:cs="Arial"/>
          <w:sz w:val="18"/>
          <w:szCs w:val="18"/>
          <w:lang w:val="sk-SK"/>
        </w:rPr>
        <w:t xml:space="preserve">Spoločne prežívané </w:t>
      </w:r>
      <w:r w:rsidR="00725A6A" w:rsidRPr="00B948A1">
        <w:rPr>
          <w:rFonts w:ascii="Arial" w:hAnsi="Arial" w:cs="Arial"/>
          <w:sz w:val="18"/>
          <w:szCs w:val="18"/>
          <w:lang w:val="sk-SK"/>
        </w:rPr>
        <w:t xml:space="preserve">duchovné a  </w:t>
      </w:r>
      <w:r w:rsidRPr="00B948A1">
        <w:rPr>
          <w:rFonts w:ascii="Arial" w:hAnsi="Arial" w:cs="Arial"/>
          <w:sz w:val="18"/>
          <w:szCs w:val="18"/>
          <w:lang w:val="sk-SK"/>
        </w:rPr>
        <w:t>spol</w:t>
      </w:r>
      <w:r w:rsidR="001B1E07" w:rsidRPr="00B948A1">
        <w:rPr>
          <w:rFonts w:ascii="Arial" w:hAnsi="Arial" w:cs="Arial"/>
          <w:sz w:val="18"/>
          <w:szCs w:val="18"/>
          <w:lang w:val="sk-SK"/>
        </w:rPr>
        <w:t>o</w:t>
      </w:r>
      <w:r w:rsidR="00226189" w:rsidRPr="00B948A1">
        <w:rPr>
          <w:rFonts w:ascii="Arial" w:hAnsi="Arial" w:cs="Arial"/>
          <w:sz w:val="18"/>
          <w:szCs w:val="18"/>
          <w:lang w:val="sk-SK"/>
        </w:rPr>
        <w:t>čenské večery</w:t>
      </w:r>
      <w:r w:rsidR="003B3D16" w:rsidRPr="00B948A1">
        <w:rPr>
          <w:rFonts w:ascii="Arial" w:hAnsi="Arial" w:cs="Arial"/>
          <w:sz w:val="18"/>
          <w:szCs w:val="18"/>
          <w:lang w:val="sk-SK"/>
        </w:rPr>
        <w:t>.</w:t>
      </w:r>
      <w:r w:rsidR="00A946D0" w:rsidRPr="00B948A1">
        <w:rPr>
          <w:rFonts w:ascii="Arial" w:hAnsi="Arial" w:cs="Arial"/>
          <w:snapToGrid w:val="0"/>
          <w:lang w:val="sk-SK"/>
        </w:rPr>
        <w:tab/>
      </w:r>
    </w:p>
    <w:p w:rsidR="006B78B5" w:rsidRPr="00E418F4" w:rsidRDefault="00A946D0" w:rsidP="006B78B5">
      <w:pPr>
        <w:pStyle w:val="Nadpis1"/>
        <w:rPr>
          <w:i/>
          <w:color w:val="auto"/>
          <w:u w:val="single"/>
          <w:lang w:val="sk-SK"/>
        </w:rPr>
      </w:pPr>
      <w:r w:rsidRPr="003E0E01">
        <w:rPr>
          <w:b/>
          <w:color w:val="auto"/>
          <w:sz w:val="22"/>
          <w:szCs w:val="22"/>
          <w:lang w:val="sk-SK"/>
        </w:rPr>
        <w:t>CENNÍK</w:t>
      </w:r>
      <w:r>
        <w:rPr>
          <w:b/>
          <w:color w:val="auto"/>
          <w:lang w:val="sk-SK"/>
        </w:rPr>
        <w:t>:</w:t>
      </w:r>
      <w:r>
        <w:rPr>
          <w:color w:val="auto"/>
          <w:lang w:val="sk-SK"/>
        </w:rPr>
        <w:t xml:space="preserve">  </w:t>
      </w:r>
      <w:r w:rsidR="003E0E01">
        <w:rPr>
          <w:color w:val="auto"/>
          <w:lang w:val="sk-SK"/>
        </w:rPr>
        <w:t xml:space="preserve"> </w:t>
      </w:r>
      <w:r w:rsidR="00CB1A99" w:rsidRPr="00711F78">
        <w:rPr>
          <w:b/>
          <w:color w:val="auto"/>
          <w:lang w:val="sk-SK"/>
        </w:rPr>
        <w:t>A</w:t>
      </w:r>
      <w:r w:rsidR="00CB1A99">
        <w:rPr>
          <w:color w:val="auto"/>
          <w:lang w:val="sk-SK"/>
        </w:rPr>
        <w:t xml:space="preserve">/ </w:t>
      </w:r>
      <w:r w:rsidR="006B78B5">
        <w:rPr>
          <w:color w:val="auto"/>
          <w:lang w:val="sk-SK"/>
        </w:rPr>
        <w:t xml:space="preserve"> Hotelové izby     </w:t>
      </w:r>
      <w:r w:rsidR="00400CCE">
        <w:rPr>
          <w:color w:val="auto"/>
          <w:lang w:val="sk-SK"/>
        </w:rPr>
        <w:t xml:space="preserve"> </w:t>
      </w:r>
      <w:r w:rsidR="006B78B5">
        <w:rPr>
          <w:color w:val="auto"/>
          <w:lang w:val="sk-SK"/>
        </w:rPr>
        <w:t>Dospel</w:t>
      </w:r>
      <w:r w:rsidR="00CB1A99">
        <w:rPr>
          <w:color w:val="auto"/>
          <w:lang w:val="sk-SK"/>
        </w:rPr>
        <w:t>ý</w:t>
      </w:r>
      <w:r w:rsidR="006B78B5">
        <w:rPr>
          <w:color w:val="auto"/>
          <w:lang w:val="sk-SK"/>
        </w:rPr>
        <w:t xml:space="preserve"> – </w:t>
      </w:r>
      <w:r w:rsidR="006B78B5">
        <w:rPr>
          <w:b/>
          <w:color w:val="auto"/>
          <w:lang w:val="sk-SK"/>
        </w:rPr>
        <w:t>1</w:t>
      </w:r>
      <w:r w:rsidR="00223C1D">
        <w:rPr>
          <w:b/>
          <w:color w:val="auto"/>
          <w:lang w:val="sk-SK"/>
        </w:rPr>
        <w:t>71</w:t>
      </w:r>
      <w:r w:rsidR="006B78B5">
        <w:rPr>
          <w:b/>
          <w:color w:val="auto"/>
          <w:lang w:val="sk-SK"/>
        </w:rPr>
        <w:t xml:space="preserve"> €</w:t>
      </w:r>
      <w:r w:rsidR="00223C1D">
        <w:rPr>
          <w:b/>
          <w:color w:val="auto"/>
          <w:lang w:val="sk-SK"/>
        </w:rPr>
        <w:t>/</w:t>
      </w:r>
      <w:r w:rsidR="00223C1D" w:rsidRPr="00E418F4">
        <w:rPr>
          <w:i/>
          <w:color w:val="auto"/>
          <w:u w:val="single"/>
          <w:lang w:val="sk-SK"/>
        </w:rPr>
        <w:t>157 €</w:t>
      </w:r>
      <w:r w:rsidR="00223C1D">
        <w:rPr>
          <w:b/>
          <w:color w:val="auto"/>
          <w:lang w:val="sk-SK"/>
        </w:rPr>
        <w:t xml:space="preserve">   </w:t>
      </w:r>
      <w:r w:rsidR="00FE3495">
        <w:rPr>
          <w:b/>
          <w:color w:val="auto"/>
          <w:lang w:val="sk-SK"/>
        </w:rPr>
        <w:t xml:space="preserve">   </w:t>
      </w:r>
      <w:r w:rsidR="006B78B5">
        <w:rPr>
          <w:color w:val="auto"/>
          <w:lang w:val="sk-SK"/>
        </w:rPr>
        <w:t xml:space="preserve">Dieťa – </w:t>
      </w:r>
      <w:r w:rsidR="00223C1D">
        <w:rPr>
          <w:b/>
          <w:color w:val="auto"/>
          <w:lang w:val="sk-SK"/>
        </w:rPr>
        <w:t>143</w:t>
      </w:r>
      <w:r w:rsidR="006B78B5" w:rsidRPr="00FE3495">
        <w:rPr>
          <w:b/>
          <w:color w:val="auto"/>
          <w:lang w:val="sk-SK"/>
        </w:rPr>
        <w:t xml:space="preserve"> €</w:t>
      </w:r>
      <w:r w:rsidR="00223C1D">
        <w:rPr>
          <w:b/>
          <w:color w:val="auto"/>
          <w:lang w:val="sk-SK"/>
        </w:rPr>
        <w:t>/</w:t>
      </w:r>
      <w:r w:rsidR="00223C1D" w:rsidRPr="00E418F4">
        <w:rPr>
          <w:i/>
          <w:color w:val="auto"/>
          <w:u w:val="single"/>
          <w:lang w:val="sk-SK"/>
        </w:rPr>
        <w:t>136 €</w:t>
      </w:r>
    </w:p>
    <w:p w:rsidR="00612246" w:rsidRPr="00E418F4" w:rsidRDefault="006B78B5" w:rsidP="00223C1D">
      <w:pPr>
        <w:pStyle w:val="Nadpis1"/>
        <w:ind w:left="708"/>
        <w:rPr>
          <w:i/>
          <w:color w:val="auto"/>
          <w:u w:val="single"/>
          <w:lang w:val="sk-SK"/>
        </w:rPr>
      </w:pPr>
      <w:r>
        <w:rPr>
          <w:color w:val="auto"/>
          <w:lang w:val="sk-SK"/>
        </w:rPr>
        <w:t xml:space="preserve">       </w:t>
      </w:r>
      <w:r w:rsidR="00223C1D" w:rsidRPr="00711F78">
        <w:rPr>
          <w:b/>
          <w:color w:val="auto"/>
          <w:lang w:val="sk-SK"/>
        </w:rPr>
        <w:t>B</w:t>
      </w:r>
      <w:r w:rsidR="00CB1A99">
        <w:rPr>
          <w:color w:val="auto"/>
          <w:szCs w:val="24"/>
          <w:lang w:val="sk-SK"/>
        </w:rPr>
        <w:t xml:space="preserve">/  </w:t>
      </w:r>
      <w:r>
        <w:rPr>
          <w:color w:val="auto"/>
          <w:szCs w:val="24"/>
          <w:lang w:val="sk-SK"/>
        </w:rPr>
        <w:t xml:space="preserve">Turistické izby  </w:t>
      </w:r>
      <w:r w:rsidR="00612246">
        <w:rPr>
          <w:szCs w:val="24"/>
          <w:lang w:val="sk-SK"/>
        </w:rPr>
        <w:t xml:space="preserve">   </w:t>
      </w:r>
      <w:r w:rsidR="00612246">
        <w:rPr>
          <w:color w:val="auto"/>
          <w:lang w:val="sk-SK"/>
        </w:rPr>
        <w:t>Dospel</w:t>
      </w:r>
      <w:r w:rsidR="00CB1A99">
        <w:rPr>
          <w:color w:val="auto"/>
          <w:lang w:val="sk-SK"/>
        </w:rPr>
        <w:t>ý</w:t>
      </w:r>
      <w:r w:rsidR="00612246">
        <w:rPr>
          <w:color w:val="auto"/>
          <w:lang w:val="sk-SK"/>
        </w:rPr>
        <w:t xml:space="preserve"> – </w:t>
      </w:r>
      <w:r w:rsidR="00223C1D">
        <w:rPr>
          <w:b/>
          <w:color w:val="auto"/>
          <w:lang w:val="sk-SK"/>
        </w:rPr>
        <w:t>129</w:t>
      </w:r>
      <w:r w:rsidR="00FE3495">
        <w:rPr>
          <w:b/>
          <w:color w:val="auto"/>
          <w:lang w:val="sk-SK"/>
        </w:rPr>
        <w:t xml:space="preserve"> €</w:t>
      </w:r>
      <w:r w:rsidR="00223C1D" w:rsidRPr="00E418F4">
        <w:rPr>
          <w:i/>
          <w:color w:val="auto"/>
          <w:lang w:val="sk-SK"/>
        </w:rPr>
        <w:t>/</w:t>
      </w:r>
      <w:r w:rsidR="00223C1D" w:rsidRPr="00E418F4">
        <w:rPr>
          <w:i/>
          <w:color w:val="auto"/>
          <w:u w:val="single"/>
          <w:lang w:val="sk-SK"/>
        </w:rPr>
        <w:t>115 €</w:t>
      </w:r>
      <w:r w:rsidR="00FE3495">
        <w:rPr>
          <w:b/>
          <w:color w:val="auto"/>
          <w:lang w:val="sk-SK"/>
        </w:rPr>
        <w:t xml:space="preserve">  </w:t>
      </w:r>
      <w:r w:rsidR="00612246">
        <w:rPr>
          <w:b/>
          <w:color w:val="auto"/>
          <w:lang w:val="sk-SK"/>
        </w:rPr>
        <w:t xml:space="preserve">   </w:t>
      </w:r>
      <w:r w:rsidR="00E418F4">
        <w:rPr>
          <w:b/>
          <w:color w:val="auto"/>
          <w:lang w:val="sk-SK"/>
        </w:rPr>
        <w:t xml:space="preserve"> </w:t>
      </w:r>
      <w:r w:rsidR="00612246">
        <w:rPr>
          <w:color w:val="auto"/>
          <w:lang w:val="sk-SK"/>
        </w:rPr>
        <w:t>Dieťa –</w:t>
      </w:r>
      <w:r w:rsidR="00FE3495">
        <w:rPr>
          <w:color w:val="auto"/>
          <w:lang w:val="sk-SK"/>
        </w:rPr>
        <w:t xml:space="preserve"> </w:t>
      </w:r>
      <w:r w:rsidR="00FE3495">
        <w:rPr>
          <w:b/>
          <w:color w:val="auto"/>
          <w:lang w:val="sk-SK"/>
        </w:rPr>
        <w:t>1</w:t>
      </w:r>
      <w:r w:rsidR="00223C1D">
        <w:rPr>
          <w:b/>
          <w:color w:val="auto"/>
          <w:lang w:val="sk-SK"/>
        </w:rPr>
        <w:t>01</w:t>
      </w:r>
      <w:r w:rsidR="00FE3495">
        <w:rPr>
          <w:b/>
          <w:color w:val="auto"/>
          <w:lang w:val="sk-SK"/>
        </w:rPr>
        <w:t xml:space="preserve"> €</w:t>
      </w:r>
      <w:r w:rsidR="00223C1D">
        <w:rPr>
          <w:b/>
          <w:color w:val="auto"/>
          <w:lang w:val="sk-SK"/>
        </w:rPr>
        <w:t>/</w:t>
      </w:r>
      <w:r w:rsidR="00223C1D" w:rsidRPr="00E418F4">
        <w:rPr>
          <w:i/>
          <w:color w:val="auto"/>
          <w:u w:val="single"/>
          <w:lang w:val="sk-SK"/>
        </w:rPr>
        <w:t>94 €</w:t>
      </w:r>
    </w:p>
    <w:p w:rsidR="00612246" w:rsidRPr="00612246" w:rsidRDefault="00612246" w:rsidP="00612246">
      <w:pPr>
        <w:rPr>
          <w:sz w:val="24"/>
          <w:szCs w:val="24"/>
          <w:lang w:val="sk-SK"/>
        </w:rPr>
      </w:pPr>
    </w:p>
    <w:p w:rsidR="00A946D0" w:rsidRPr="00E418F4" w:rsidRDefault="00475152">
      <w:pPr>
        <w:widowControl w:val="0"/>
        <w:rPr>
          <w:snapToGrid w:val="0"/>
          <w:sz w:val="24"/>
          <w:szCs w:val="24"/>
          <w:u w:val="single"/>
          <w:lang w:val="sk-SK"/>
        </w:rPr>
      </w:pPr>
      <w:r>
        <w:rPr>
          <w:b/>
          <w:snapToGrid w:val="0"/>
          <w:lang w:val="sk-SK"/>
        </w:rPr>
        <w:t>STRAVOVANIE</w:t>
      </w:r>
      <w:r w:rsidR="00E418F4">
        <w:rPr>
          <w:b/>
          <w:snapToGrid w:val="0"/>
          <w:lang w:val="sk-SK"/>
        </w:rPr>
        <w:t xml:space="preserve"> -</w:t>
      </w:r>
      <w:r w:rsidRPr="00475152">
        <w:rPr>
          <w:b/>
          <w:snapToGrid w:val="0"/>
          <w:sz w:val="24"/>
          <w:szCs w:val="24"/>
          <w:lang w:val="sk-SK"/>
        </w:rPr>
        <w:t xml:space="preserve"> </w:t>
      </w:r>
      <w:r w:rsidR="00537E53" w:rsidRPr="00475152">
        <w:rPr>
          <w:snapToGrid w:val="0"/>
          <w:sz w:val="24"/>
          <w:szCs w:val="24"/>
          <w:lang w:val="sk-SK"/>
        </w:rPr>
        <w:t>vegetariánske</w:t>
      </w:r>
      <w:r w:rsidR="00537E53">
        <w:rPr>
          <w:snapToGrid w:val="0"/>
          <w:sz w:val="24"/>
          <w:szCs w:val="24"/>
          <w:lang w:val="sk-SK"/>
        </w:rPr>
        <w:t xml:space="preserve">: </w:t>
      </w:r>
      <w:r w:rsidR="00537E53" w:rsidRPr="00475152">
        <w:rPr>
          <w:snapToGrid w:val="0"/>
          <w:sz w:val="24"/>
          <w:szCs w:val="24"/>
          <w:lang w:val="sk-SK"/>
        </w:rPr>
        <w:t xml:space="preserve"> </w:t>
      </w:r>
      <w:r w:rsidR="00537E53" w:rsidRPr="00E418F4">
        <w:rPr>
          <w:b/>
          <w:snapToGrid w:val="0"/>
          <w:sz w:val="24"/>
          <w:szCs w:val="24"/>
          <w:lang w:val="sk-SK"/>
        </w:rPr>
        <w:t>p</w:t>
      </w:r>
      <w:r w:rsidRPr="00E418F4">
        <w:rPr>
          <w:b/>
          <w:snapToGrid w:val="0"/>
          <w:sz w:val="24"/>
          <w:szCs w:val="24"/>
          <w:lang w:val="sk-SK"/>
        </w:rPr>
        <w:t>lná penzia</w:t>
      </w:r>
      <w:r w:rsidR="00223C1D">
        <w:rPr>
          <w:snapToGrid w:val="0"/>
          <w:sz w:val="24"/>
          <w:szCs w:val="24"/>
          <w:lang w:val="sk-SK"/>
        </w:rPr>
        <w:t xml:space="preserve"> </w:t>
      </w:r>
      <w:r w:rsidR="00537E53">
        <w:rPr>
          <w:snapToGrid w:val="0"/>
          <w:sz w:val="24"/>
          <w:szCs w:val="24"/>
          <w:lang w:val="sk-SK"/>
        </w:rPr>
        <w:t xml:space="preserve">alebo </w:t>
      </w:r>
      <w:r w:rsidR="00537E53" w:rsidRPr="00E418F4">
        <w:rPr>
          <w:i/>
          <w:snapToGrid w:val="0"/>
          <w:sz w:val="24"/>
          <w:szCs w:val="24"/>
          <w:u w:val="single"/>
          <w:lang w:val="sk-SK"/>
        </w:rPr>
        <w:t>p</w:t>
      </w:r>
      <w:r w:rsidR="00E418F4" w:rsidRPr="00E418F4">
        <w:rPr>
          <w:i/>
          <w:snapToGrid w:val="0"/>
          <w:sz w:val="24"/>
          <w:szCs w:val="24"/>
          <w:u w:val="single"/>
          <w:lang w:val="sk-SK"/>
        </w:rPr>
        <w:t>ol</w:t>
      </w:r>
      <w:r w:rsidR="00223C1D" w:rsidRPr="00E418F4">
        <w:rPr>
          <w:i/>
          <w:snapToGrid w:val="0"/>
          <w:sz w:val="24"/>
          <w:szCs w:val="24"/>
          <w:u w:val="single"/>
          <w:lang w:val="sk-SK"/>
        </w:rPr>
        <w:t>penzia (R-O)</w:t>
      </w:r>
      <w:r w:rsidR="00537E53" w:rsidRPr="00E418F4">
        <w:rPr>
          <w:i/>
          <w:snapToGrid w:val="0"/>
          <w:sz w:val="24"/>
          <w:szCs w:val="24"/>
          <w:u w:val="single"/>
          <w:lang w:val="sk-SK"/>
        </w:rPr>
        <w:t>.</w:t>
      </w:r>
      <w:r w:rsidRPr="00E418F4">
        <w:rPr>
          <w:snapToGrid w:val="0"/>
          <w:sz w:val="24"/>
          <w:szCs w:val="24"/>
          <w:u w:val="single"/>
          <w:lang w:val="sk-SK"/>
        </w:rPr>
        <w:t xml:space="preserve"> </w:t>
      </w:r>
    </w:p>
    <w:p w:rsidR="00FE3495" w:rsidRDefault="00A946D0">
      <w:pPr>
        <w:widowControl w:val="0"/>
        <w:rPr>
          <w:snapToGrid w:val="0"/>
          <w:sz w:val="24"/>
          <w:szCs w:val="24"/>
          <w:lang w:val="sk-SK"/>
        </w:rPr>
      </w:pPr>
      <w:r w:rsidRPr="00475152">
        <w:rPr>
          <w:snapToGrid w:val="0"/>
          <w:sz w:val="24"/>
          <w:szCs w:val="24"/>
          <w:lang w:val="sk-SK"/>
        </w:rPr>
        <w:t xml:space="preserve"> </w:t>
      </w:r>
      <w:r w:rsidR="001B1E07">
        <w:rPr>
          <w:snapToGrid w:val="0"/>
          <w:sz w:val="24"/>
          <w:szCs w:val="24"/>
          <w:lang w:val="sk-SK"/>
        </w:rPr>
        <w:t xml:space="preserve">                           </w:t>
      </w:r>
      <w:r w:rsidRPr="00475152">
        <w:rPr>
          <w:snapToGrid w:val="0"/>
          <w:sz w:val="24"/>
          <w:szCs w:val="24"/>
          <w:lang w:val="sk-SK"/>
        </w:rPr>
        <w:t xml:space="preserve">Vek dieťaťa sa počíta </w:t>
      </w:r>
      <w:r w:rsidR="00223C1D">
        <w:rPr>
          <w:snapToGrid w:val="0"/>
          <w:sz w:val="24"/>
          <w:szCs w:val="24"/>
          <w:lang w:val="sk-SK"/>
        </w:rPr>
        <w:t>od 3</w:t>
      </w:r>
      <w:r w:rsidR="00FE3495">
        <w:rPr>
          <w:snapToGrid w:val="0"/>
          <w:sz w:val="24"/>
          <w:szCs w:val="24"/>
          <w:lang w:val="sk-SK"/>
        </w:rPr>
        <w:t xml:space="preserve"> </w:t>
      </w:r>
      <w:r w:rsidRPr="00475152">
        <w:rPr>
          <w:snapToGrid w:val="0"/>
          <w:sz w:val="24"/>
          <w:szCs w:val="24"/>
          <w:lang w:val="sk-SK"/>
        </w:rPr>
        <w:t xml:space="preserve">do </w:t>
      </w:r>
      <w:r w:rsidR="007A4990" w:rsidRPr="00475152">
        <w:rPr>
          <w:snapToGrid w:val="0"/>
          <w:sz w:val="24"/>
          <w:szCs w:val="24"/>
          <w:lang w:val="sk-SK"/>
        </w:rPr>
        <w:t>1</w:t>
      </w:r>
      <w:r w:rsidR="00FE3495">
        <w:rPr>
          <w:snapToGrid w:val="0"/>
          <w:sz w:val="24"/>
          <w:szCs w:val="24"/>
          <w:lang w:val="sk-SK"/>
        </w:rPr>
        <w:t>2</w:t>
      </w:r>
      <w:r w:rsidRPr="00475152">
        <w:rPr>
          <w:snapToGrid w:val="0"/>
          <w:sz w:val="24"/>
          <w:szCs w:val="24"/>
          <w:lang w:val="sk-SK"/>
        </w:rPr>
        <w:t xml:space="preserve"> rokov, v cene je zahrnuté ubytovanie</w:t>
      </w:r>
      <w:r w:rsidR="007A4990" w:rsidRPr="00475152">
        <w:rPr>
          <w:snapToGrid w:val="0"/>
          <w:sz w:val="24"/>
          <w:szCs w:val="24"/>
          <w:lang w:val="sk-SK"/>
        </w:rPr>
        <w:t xml:space="preserve"> </w:t>
      </w:r>
    </w:p>
    <w:p w:rsidR="00A946D0" w:rsidRDefault="00FE3495">
      <w:pPr>
        <w:widowControl w:val="0"/>
        <w:rPr>
          <w:sz w:val="24"/>
          <w:szCs w:val="24"/>
          <w:lang w:val="sk-SK"/>
        </w:rPr>
      </w:pPr>
      <w:r>
        <w:rPr>
          <w:snapToGrid w:val="0"/>
          <w:sz w:val="24"/>
          <w:szCs w:val="24"/>
          <w:lang w:val="sk-SK"/>
        </w:rPr>
        <w:t xml:space="preserve">                             </w:t>
      </w:r>
      <w:r w:rsidR="007A4990" w:rsidRPr="00475152">
        <w:rPr>
          <w:snapToGrid w:val="0"/>
          <w:sz w:val="24"/>
          <w:szCs w:val="24"/>
          <w:lang w:val="sk-SK"/>
        </w:rPr>
        <w:t>a</w:t>
      </w:r>
      <w:r>
        <w:rPr>
          <w:snapToGrid w:val="0"/>
          <w:sz w:val="24"/>
          <w:szCs w:val="24"/>
          <w:lang w:val="sk-SK"/>
        </w:rPr>
        <w:t xml:space="preserve"> detská porcia </w:t>
      </w:r>
      <w:r w:rsidR="00A946D0" w:rsidRPr="00475152">
        <w:rPr>
          <w:snapToGrid w:val="0"/>
          <w:sz w:val="24"/>
          <w:szCs w:val="24"/>
          <w:lang w:val="sk-SK"/>
        </w:rPr>
        <w:t>strav</w:t>
      </w:r>
      <w:r>
        <w:rPr>
          <w:snapToGrid w:val="0"/>
          <w:sz w:val="24"/>
          <w:szCs w:val="24"/>
          <w:lang w:val="sk-SK"/>
        </w:rPr>
        <w:t>y</w:t>
      </w:r>
      <w:r w:rsidR="007A4990" w:rsidRPr="00475152">
        <w:rPr>
          <w:snapToGrid w:val="0"/>
          <w:sz w:val="24"/>
          <w:szCs w:val="24"/>
          <w:lang w:val="sk-SK"/>
        </w:rPr>
        <w:t>.</w:t>
      </w:r>
      <w:r w:rsidR="00A946D0" w:rsidRPr="00475152">
        <w:rPr>
          <w:sz w:val="24"/>
          <w:szCs w:val="24"/>
          <w:lang w:val="sk-SK"/>
        </w:rPr>
        <w:t xml:space="preserve"> </w:t>
      </w:r>
    </w:p>
    <w:p w:rsidR="001B1E07" w:rsidRPr="00475152" w:rsidRDefault="001B1E07">
      <w:pPr>
        <w:widowControl w:val="0"/>
        <w:rPr>
          <w:sz w:val="24"/>
          <w:szCs w:val="24"/>
          <w:lang w:val="sk-SK"/>
        </w:rPr>
      </w:pPr>
    </w:p>
    <w:p w:rsidR="00A946D0" w:rsidRDefault="00A946D0">
      <w:pPr>
        <w:pStyle w:val="Nzov"/>
        <w:rPr>
          <w:lang w:val="sk-SK"/>
        </w:rPr>
      </w:pPr>
      <w:r>
        <w:rPr>
          <w:lang w:val="sk-SK"/>
        </w:rPr>
        <w:t>PRIHLÁŠKA</w:t>
      </w:r>
    </w:p>
    <w:p w:rsidR="00A946D0" w:rsidRDefault="00A946D0" w:rsidP="007A4990">
      <w:pPr>
        <w:jc w:val="center"/>
        <w:rPr>
          <w:b/>
          <w:sz w:val="24"/>
          <w:szCs w:val="24"/>
          <w:lang w:val="sk-SK"/>
        </w:rPr>
      </w:pPr>
      <w:r w:rsidRPr="001B1E07">
        <w:rPr>
          <w:b/>
          <w:sz w:val="24"/>
          <w:szCs w:val="24"/>
          <w:lang w:val="sk-SK"/>
        </w:rPr>
        <w:t>„</w:t>
      </w:r>
      <w:r w:rsidR="00E418F4">
        <w:rPr>
          <w:b/>
          <w:sz w:val="24"/>
          <w:szCs w:val="24"/>
          <w:lang w:val="sk-SK"/>
        </w:rPr>
        <w:t>NEW START DO ROKU ZDRAVIA 2015“</w:t>
      </w:r>
    </w:p>
    <w:p w:rsidR="001B1E07" w:rsidRDefault="001B1E07" w:rsidP="007A4990">
      <w:pPr>
        <w:jc w:val="center"/>
        <w:rPr>
          <w:b/>
          <w:sz w:val="24"/>
          <w:szCs w:val="24"/>
          <w:lang w:val="sk-SK"/>
        </w:rPr>
      </w:pP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693"/>
        <w:gridCol w:w="1843"/>
        <w:gridCol w:w="1134"/>
        <w:gridCol w:w="1560"/>
      </w:tblGrid>
      <w:tr w:rsidR="00612246" w:rsidTr="00CB1A99">
        <w:tc>
          <w:tcPr>
            <w:tcW w:w="2197" w:type="dxa"/>
          </w:tcPr>
          <w:p w:rsidR="00612246" w:rsidRDefault="00612246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Meno, priezvisko, titul</w:t>
            </w:r>
          </w:p>
          <w:p w:rsidR="00612246" w:rsidRDefault="00612246">
            <w:pPr>
              <w:rPr>
                <w:sz w:val="28"/>
                <w:lang w:val="sk-SK"/>
              </w:rPr>
            </w:pPr>
          </w:p>
        </w:tc>
        <w:tc>
          <w:tcPr>
            <w:tcW w:w="2693" w:type="dxa"/>
          </w:tcPr>
          <w:p w:rsidR="00612246" w:rsidRDefault="00612246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 Adresa  bydliska + PSČ</w:t>
            </w:r>
          </w:p>
        </w:tc>
        <w:tc>
          <w:tcPr>
            <w:tcW w:w="1843" w:type="dxa"/>
          </w:tcPr>
          <w:p w:rsidR="00612246" w:rsidRDefault="00612246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>Tel., mail.</w:t>
            </w:r>
          </w:p>
        </w:tc>
        <w:tc>
          <w:tcPr>
            <w:tcW w:w="1134" w:type="dxa"/>
          </w:tcPr>
          <w:p w:rsidR="00612246" w:rsidRDefault="00612246">
            <w:pPr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  </w:t>
            </w:r>
            <w:proofErr w:type="spellStart"/>
            <w:r>
              <w:rPr>
                <w:b/>
                <w:lang w:val="sk-SK"/>
              </w:rPr>
              <w:t>Dát.nar</w:t>
            </w:r>
            <w:proofErr w:type="spellEnd"/>
            <w:r>
              <w:rPr>
                <w:b/>
                <w:lang w:val="sk-SK"/>
              </w:rPr>
              <w:t>.</w:t>
            </w:r>
          </w:p>
        </w:tc>
        <w:tc>
          <w:tcPr>
            <w:tcW w:w="1560" w:type="dxa"/>
          </w:tcPr>
          <w:p w:rsidR="00612246" w:rsidRDefault="00436D08" w:rsidP="00436D08">
            <w:pPr>
              <w:rPr>
                <w:b/>
                <w:sz w:val="18"/>
                <w:lang w:val="sk-SK"/>
              </w:rPr>
            </w:pPr>
            <w:r w:rsidRPr="00436D08">
              <w:rPr>
                <w:b/>
                <w:sz w:val="18"/>
                <w:lang w:val="sk-SK"/>
              </w:rPr>
              <w:t>Druh u</w:t>
            </w:r>
            <w:r w:rsidR="00CB1A99" w:rsidRPr="00436D08">
              <w:rPr>
                <w:b/>
                <w:sz w:val="18"/>
                <w:lang w:val="sk-SK"/>
              </w:rPr>
              <w:t>bytovani</w:t>
            </w:r>
            <w:r w:rsidRPr="00436D08">
              <w:rPr>
                <w:b/>
                <w:sz w:val="18"/>
                <w:lang w:val="sk-SK"/>
              </w:rPr>
              <w:t>a</w:t>
            </w:r>
          </w:p>
          <w:p w:rsidR="00B948A1" w:rsidRPr="00436D08" w:rsidRDefault="00B948A1" w:rsidP="00B948A1">
            <w:pPr>
              <w:rPr>
                <w:b/>
                <w:sz w:val="18"/>
                <w:lang w:val="sk-SK"/>
              </w:rPr>
            </w:pPr>
            <w:r>
              <w:rPr>
                <w:b/>
                <w:sz w:val="18"/>
                <w:lang w:val="sk-SK"/>
              </w:rPr>
              <w:t>Plná p.</w:t>
            </w:r>
            <w:r w:rsidR="00711F78">
              <w:rPr>
                <w:b/>
                <w:sz w:val="18"/>
                <w:lang w:val="sk-SK"/>
              </w:rPr>
              <w:t xml:space="preserve">  </w:t>
            </w:r>
            <w:r>
              <w:rPr>
                <w:b/>
                <w:sz w:val="18"/>
                <w:lang w:val="sk-SK"/>
              </w:rPr>
              <w:t>/</w:t>
            </w:r>
            <w:r w:rsidR="00711F78">
              <w:rPr>
                <w:b/>
                <w:sz w:val="18"/>
                <w:lang w:val="sk-SK"/>
              </w:rPr>
              <w:t xml:space="preserve">   </w:t>
            </w:r>
            <w:r>
              <w:rPr>
                <w:b/>
                <w:sz w:val="18"/>
                <w:lang w:val="sk-SK"/>
              </w:rPr>
              <w:t>Polo p.</w:t>
            </w:r>
          </w:p>
        </w:tc>
      </w:tr>
      <w:tr w:rsidR="00612246" w:rsidTr="00CB1A99">
        <w:tc>
          <w:tcPr>
            <w:tcW w:w="2197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2693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843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134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560" w:type="dxa"/>
          </w:tcPr>
          <w:p w:rsidR="00612246" w:rsidRDefault="00612246">
            <w:pPr>
              <w:rPr>
                <w:lang w:val="sk-SK"/>
              </w:rPr>
            </w:pPr>
          </w:p>
        </w:tc>
      </w:tr>
      <w:tr w:rsidR="00612246" w:rsidTr="00CB1A99">
        <w:trPr>
          <w:trHeight w:val="70"/>
        </w:trPr>
        <w:tc>
          <w:tcPr>
            <w:tcW w:w="2197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2693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843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134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560" w:type="dxa"/>
          </w:tcPr>
          <w:p w:rsidR="00612246" w:rsidRDefault="00612246">
            <w:pPr>
              <w:rPr>
                <w:lang w:val="sk-SK"/>
              </w:rPr>
            </w:pPr>
          </w:p>
        </w:tc>
      </w:tr>
      <w:tr w:rsidR="00612246" w:rsidTr="00CB1A99">
        <w:tc>
          <w:tcPr>
            <w:tcW w:w="2197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2693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843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134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560" w:type="dxa"/>
          </w:tcPr>
          <w:p w:rsidR="00612246" w:rsidRDefault="00612246">
            <w:pPr>
              <w:rPr>
                <w:lang w:val="sk-SK"/>
              </w:rPr>
            </w:pPr>
          </w:p>
        </w:tc>
      </w:tr>
      <w:tr w:rsidR="00612246" w:rsidTr="00CB1A99">
        <w:trPr>
          <w:trHeight w:val="106"/>
        </w:trPr>
        <w:tc>
          <w:tcPr>
            <w:tcW w:w="2197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2693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843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134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560" w:type="dxa"/>
          </w:tcPr>
          <w:p w:rsidR="00612246" w:rsidRDefault="00612246">
            <w:pPr>
              <w:rPr>
                <w:lang w:val="sk-SK"/>
              </w:rPr>
            </w:pPr>
          </w:p>
        </w:tc>
      </w:tr>
      <w:tr w:rsidR="00612246" w:rsidTr="00CB1A99">
        <w:tc>
          <w:tcPr>
            <w:tcW w:w="2197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2693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843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134" w:type="dxa"/>
          </w:tcPr>
          <w:p w:rsidR="00612246" w:rsidRDefault="00612246">
            <w:pPr>
              <w:rPr>
                <w:lang w:val="sk-SK"/>
              </w:rPr>
            </w:pPr>
          </w:p>
        </w:tc>
        <w:tc>
          <w:tcPr>
            <w:tcW w:w="1560" w:type="dxa"/>
          </w:tcPr>
          <w:p w:rsidR="00612246" w:rsidRDefault="00612246">
            <w:pPr>
              <w:rPr>
                <w:lang w:val="sk-SK"/>
              </w:rPr>
            </w:pPr>
          </w:p>
        </w:tc>
      </w:tr>
    </w:tbl>
    <w:p w:rsidR="003B3D16" w:rsidRDefault="00A946D0" w:rsidP="00612246">
      <w:pPr>
        <w:pStyle w:val="Nadpis3"/>
        <w:rPr>
          <w:sz w:val="20"/>
        </w:rPr>
      </w:pPr>
      <w:r w:rsidRPr="003B3D16">
        <w:rPr>
          <w:sz w:val="20"/>
          <w:lang w:val="sk-SK"/>
        </w:rPr>
        <w:t xml:space="preserve">    </w:t>
      </w:r>
      <w:r w:rsidRPr="003B3D16">
        <w:rPr>
          <w:sz w:val="20"/>
        </w:rPr>
        <w:t xml:space="preserve">   </w:t>
      </w:r>
    </w:p>
    <w:p w:rsidR="00612246" w:rsidRPr="003B3D16" w:rsidRDefault="003B3D16" w:rsidP="00612246">
      <w:pPr>
        <w:pStyle w:val="Nadpis3"/>
        <w:rPr>
          <w:b/>
          <w:sz w:val="20"/>
        </w:rPr>
      </w:pPr>
      <w:r>
        <w:rPr>
          <w:sz w:val="20"/>
        </w:rPr>
        <w:t xml:space="preserve">    </w:t>
      </w:r>
      <w:r w:rsidR="00A946D0" w:rsidRPr="003B3D16">
        <w:rPr>
          <w:sz w:val="20"/>
        </w:rPr>
        <w:t xml:space="preserve">  Zálohu </w:t>
      </w:r>
      <w:r w:rsidR="00612246" w:rsidRPr="003B3D16">
        <w:rPr>
          <w:b/>
          <w:sz w:val="20"/>
        </w:rPr>
        <w:t>5</w:t>
      </w:r>
      <w:r w:rsidR="00A946D0" w:rsidRPr="003B3D16">
        <w:rPr>
          <w:b/>
          <w:sz w:val="20"/>
        </w:rPr>
        <w:t>0</w:t>
      </w:r>
      <w:r w:rsidR="00FE3495">
        <w:rPr>
          <w:b/>
          <w:sz w:val="20"/>
        </w:rPr>
        <w:t xml:space="preserve"> €</w:t>
      </w:r>
      <w:r w:rsidR="00711F78">
        <w:rPr>
          <w:b/>
          <w:sz w:val="20"/>
        </w:rPr>
        <w:t xml:space="preserve"> </w:t>
      </w:r>
      <w:r w:rsidR="00A946D0" w:rsidRPr="003B3D16">
        <w:rPr>
          <w:sz w:val="20"/>
        </w:rPr>
        <w:t>na osobu</w:t>
      </w:r>
      <w:r w:rsidR="00711F78">
        <w:rPr>
          <w:sz w:val="20"/>
        </w:rPr>
        <w:t>,</w:t>
      </w:r>
      <w:r w:rsidR="00711F78">
        <w:rPr>
          <w:b/>
          <w:sz w:val="20"/>
        </w:rPr>
        <w:t>(</w:t>
      </w:r>
      <w:proofErr w:type="spellStart"/>
      <w:r w:rsidR="00711F78" w:rsidRPr="00711F78">
        <w:rPr>
          <w:sz w:val="20"/>
        </w:rPr>
        <w:t>alebo</w:t>
      </w:r>
      <w:proofErr w:type="spellEnd"/>
      <w:r w:rsidR="00711F78" w:rsidRPr="00711F78">
        <w:rPr>
          <w:sz w:val="20"/>
        </w:rPr>
        <w:t xml:space="preserve"> </w:t>
      </w:r>
      <w:proofErr w:type="spellStart"/>
      <w:r w:rsidR="00711F78" w:rsidRPr="00711F78">
        <w:rPr>
          <w:sz w:val="20"/>
        </w:rPr>
        <w:t>plnú</w:t>
      </w:r>
      <w:proofErr w:type="spellEnd"/>
      <w:r w:rsidR="00711F78" w:rsidRPr="00711F78">
        <w:rPr>
          <w:sz w:val="20"/>
        </w:rPr>
        <w:t xml:space="preserve"> sumu</w:t>
      </w:r>
      <w:r w:rsidR="00711F78">
        <w:rPr>
          <w:b/>
          <w:sz w:val="20"/>
        </w:rPr>
        <w:t>)</w:t>
      </w:r>
      <w:r w:rsidR="00711F78" w:rsidRPr="003B3D16">
        <w:rPr>
          <w:sz w:val="20"/>
        </w:rPr>
        <w:t xml:space="preserve"> </w:t>
      </w:r>
      <w:r w:rsidR="00A946D0" w:rsidRPr="003B3D16">
        <w:rPr>
          <w:sz w:val="20"/>
        </w:rPr>
        <w:t xml:space="preserve"> </w:t>
      </w:r>
      <w:proofErr w:type="spellStart"/>
      <w:r w:rsidR="00A946D0" w:rsidRPr="003B3D16">
        <w:rPr>
          <w:sz w:val="20"/>
        </w:rPr>
        <w:t>zašlite</w:t>
      </w:r>
      <w:proofErr w:type="spellEnd"/>
      <w:r w:rsidR="00A946D0" w:rsidRPr="003B3D16">
        <w:rPr>
          <w:sz w:val="20"/>
        </w:rPr>
        <w:t xml:space="preserve"> </w:t>
      </w:r>
      <w:proofErr w:type="spellStart"/>
      <w:r w:rsidR="00A946D0" w:rsidRPr="003B3D16">
        <w:rPr>
          <w:sz w:val="20"/>
        </w:rPr>
        <w:t>platobným</w:t>
      </w:r>
      <w:proofErr w:type="spellEnd"/>
      <w:r w:rsidR="00A946D0" w:rsidRPr="003B3D16">
        <w:rPr>
          <w:sz w:val="20"/>
        </w:rPr>
        <w:t xml:space="preserve"> </w:t>
      </w:r>
      <w:proofErr w:type="spellStart"/>
      <w:r w:rsidR="00A946D0" w:rsidRPr="003B3D16">
        <w:rPr>
          <w:sz w:val="20"/>
        </w:rPr>
        <w:t>príkazom</w:t>
      </w:r>
      <w:proofErr w:type="spellEnd"/>
      <w:r w:rsidR="00A946D0" w:rsidRPr="003B3D16">
        <w:rPr>
          <w:sz w:val="20"/>
        </w:rPr>
        <w:t xml:space="preserve"> </w:t>
      </w:r>
      <w:r w:rsidR="00612246" w:rsidRPr="003B3D16">
        <w:rPr>
          <w:sz w:val="20"/>
        </w:rPr>
        <w:t xml:space="preserve"> </w:t>
      </w:r>
      <w:r w:rsidR="00A946D0" w:rsidRPr="003B3D16">
        <w:rPr>
          <w:sz w:val="20"/>
        </w:rPr>
        <w:t xml:space="preserve"> na </w:t>
      </w:r>
      <w:proofErr w:type="spellStart"/>
      <w:proofErr w:type="gramStart"/>
      <w:r w:rsidR="00A946D0" w:rsidRPr="003B3D16">
        <w:rPr>
          <w:sz w:val="20"/>
        </w:rPr>
        <w:t>č.ú</w:t>
      </w:r>
      <w:proofErr w:type="spellEnd"/>
      <w:r w:rsidR="00A946D0" w:rsidRPr="003B3D16">
        <w:rPr>
          <w:sz w:val="20"/>
        </w:rPr>
        <w:t>:</w:t>
      </w:r>
      <w:proofErr w:type="gramEnd"/>
      <w:r w:rsidR="00A946D0" w:rsidRPr="003B3D16">
        <w:rPr>
          <w:sz w:val="20"/>
        </w:rPr>
        <w:t xml:space="preserve">  </w:t>
      </w:r>
      <w:r w:rsidR="00612246" w:rsidRPr="003B3D16">
        <w:rPr>
          <w:b/>
          <w:sz w:val="20"/>
        </w:rPr>
        <w:t>OTP B</w:t>
      </w:r>
      <w:r w:rsidR="00FE3495">
        <w:rPr>
          <w:b/>
          <w:sz w:val="20"/>
        </w:rPr>
        <w:t>anka</w:t>
      </w:r>
      <w:r w:rsidR="00A946D0" w:rsidRPr="003B3D16">
        <w:rPr>
          <w:b/>
          <w:sz w:val="20"/>
        </w:rPr>
        <w:t xml:space="preserve"> </w:t>
      </w:r>
    </w:p>
    <w:p w:rsidR="001B1E07" w:rsidRPr="003B3D16" w:rsidRDefault="00612246" w:rsidP="001B1E07">
      <w:pPr>
        <w:pStyle w:val="Nadpis3"/>
        <w:rPr>
          <w:sz w:val="20"/>
        </w:rPr>
      </w:pPr>
      <w:r w:rsidRPr="003B3D16">
        <w:rPr>
          <w:b/>
          <w:sz w:val="20"/>
        </w:rPr>
        <w:t xml:space="preserve">     </w:t>
      </w:r>
      <w:r w:rsidR="00A946D0" w:rsidRPr="003B3D16">
        <w:rPr>
          <w:b/>
          <w:sz w:val="20"/>
        </w:rPr>
        <w:t xml:space="preserve"> 963536/ 5200  </w:t>
      </w:r>
      <w:r w:rsidR="00A946D0" w:rsidRPr="003B3D16">
        <w:rPr>
          <w:sz w:val="20"/>
        </w:rPr>
        <w:t xml:space="preserve">Var. </w:t>
      </w:r>
      <w:proofErr w:type="gramStart"/>
      <w:r w:rsidR="00A946D0" w:rsidRPr="003B3D16">
        <w:rPr>
          <w:sz w:val="20"/>
        </w:rPr>
        <w:t>s.</w:t>
      </w:r>
      <w:proofErr w:type="gramEnd"/>
      <w:r w:rsidR="00A946D0" w:rsidRPr="003B3D16">
        <w:rPr>
          <w:sz w:val="20"/>
        </w:rPr>
        <w:t>:</w:t>
      </w:r>
      <w:r w:rsidR="00A946D0" w:rsidRPr="003B3D16">
        <w:rPr>
          <w:b/>
          <w:sz w:val="20"/>
        </w:rPr>
        <w:t xml:space="preserve"> </w:t>
      </w:r>
      <w:r w:rsidR="00000BEC" w:rsidRPr="003B3D16">
        <w:rPr>
          <w:b/>
          <w:sz w:val="20"/>
        </w:rPr>
        <w:t>12</w:t>
      </w:r>
      <w:r w:rsidR="00223C1D">
        <w:rPr>
          <w:b/>
          <w:sz w:val="20"/>
        </w:rPr>
        <w:t>015</w:t>
      </w:r>
      <w:r w:rsidR="00A946D0" w:rsidRPr="003B3D16">
        <w:rPr>
          <w:b/>
          <w:sz w:val="20"/>
        </w:rPr>
        <w:t xml:space="preserve">. </w:t>
      </w:r>
      <w:proofErr w:type="spellStart"/>
      <w:r w:rsidR="00A946D0" w:rsidRPr="003B3D16">
        <w:rPr>
          <w:sz w:val="20"/>
        </w:rPr>
        <w:t>Kópiu</w:t>
      </w:r>
      <w:proofErr w:type="spellEnd"/>
      <w:r w:rsidR="00A946D0" w:rsidRPr="003B3D16">
        <w:rPr>
          <w:sz w:val="20"/>
        </w:rPr>
        <w:t xml:space="preserve"> </w:t>
      </w:r>
      <w:proofErr w:type="spellStart"/>
      <w:r w:rsidR="00A946D0" w:rsidRPr="003B3D16">
        <w:rPr>
          <w:sz w:val="20"/>
        </w:rPr>
        <w:t>potvrdenia</w:t>
      </w:r>
      <w:proofErr w:type="spellEnd"/>
      <w:r w:rsidR="00A946D0" w:rsidRPr="003B3D16">
        <w:rPr>
          <w:sz w:val="20"/>
        </w:rPr>
        <w:t xml:space="preserve"> </w:t>
      </w:r>
      <w:proofErr w:type="spellStart"/>
      <w:r w:rsidR="00A946D0" w:rsidRPr="003B3D16">
        <w:rPr>
          <w:sz w:val="20"/>
        </w:rPr>
        <w:t>pošlite</w:t>
      </w:r>
      <w:proofErr w:type="spellEnd"/>
      <w:r w:rsidR="00A946D0" w:rsidRPr="003B3D16">
        <w:rPr>
          <w:sz w:val="20"/>
        </w:rPr>
        <w:t xml:space="preserve"> so </w:t>
      </w:r>
      <w:proofErr w:type="spellStart"/>
      <w:r w:rsidR="00A946D0" w:rsidRPr="003B3D16">
        <w:rPr>
          <w:sz w:val="20"/>
        </w:rPr>
        <w:t>záväznou</w:t>
      </w:r>
      <w:proofErr w:type="spellEnd"/>
      <w:r w:rsidR="00A946D0" w:rsidRPr="003B3D16">
        <w:rPr>
          <w:sz w:val="20"/>
        </w:rPr>
        <w:t> </w:t>
      </w:r>
      <w:proofErr w:type="spellStart"/>
      <w:r w:rsidR="00A946D0" w:rsidRPr="003B3D16">
        <w:rPr>
          <w:sz w:val="20"/>
        </w:rPr>
        <w:t>prihláškou</w:t>
      </w:r>
      <w:proofErr w:type="spellEnd"/>
      <w:r w:rsidR="00A946D0" w:rsidRPr="003B3D16">
        <w:rPr>
          <w:sz w:val="20"/>
        </w:rPr>
        <w:t xml:space="preserve">  na adresu:  </w:t>
      </w:r>
    </w:p>
    <w:p w:rsidR="00A946D0" w:rsidRPr="003B3D16" w:rsidRDefault="001B1E07" w:rsidP="001B1E07">
      <w:pPr>
        <w:pStyle w:val="Nadpis3"/>
        <w:rPr>
          <w:sz w:val="20"/>
        </w:rPr>
      </w:pPr>
      <w:r w:rsidRPr="003B3D16">
        <w:rPr>
          <w:sz w:val="20"/>
        </w:rPr>
        <w:t xml:space="preserve">     </w:t>
      </w:r>
      <w:r w:rsidR="00A946D0" w:rsidRPr="003B3D16">
        <w:rPr>
          <w:b/>
          <w:sz w:val="20"/>
        </w:rPr>
        <w:t xml:space="preserve">Život a </w:t>
      </w:r>
      <w:proofErr w:type="spellStart"/>
      <w:r w:rsidR="00A946D0" w:rsidRPr="003B3D16">
        <w:rPr>
          <w:b/>
          <w:sz w:val="20"/>
        </w:rPr>
        <w:t>zdravie</w:t>
      </w:r>
      <w:proofErr w:type="spellEnd"/>
      <w:r w:rsidR="00A946D0" w:rsidRPr="003B3D16">
        <w:rPr>
          <w:b/>
          <w:sz w:val="20"/>
        </w:rPr>
        <w:t xml:space="preserve">, </w:t>
      </w:r>
      <w:proofErr w:type="spellStart"/>
      <w:r w:rsidR="00FE3495">
        <w:rPr>
          <w:b/>
          <w:sz w:val="20"/>
        </w:rPr>
        <w:t>Tolsteho</w:t>
      </w:r>
      <w:proofErr w:type="spellEnd"/>
      <w:r w:rsidR="00FE3495">
        <w:rPr>
          <w:b/>
          <w:sz w:val="20"/>
        </w:rPr>
        <w:t xml:space="preserve"> 3/1, </w:t>
      </w:r>
      <w:proofErr w:type="gramStart"/>
      <w:r w:rsidR="00FE3495">
        <w:rPr>
          <w:b/>
          <w:sz w:val="20"/>
        </w:rPr>
        <w:t>917 01  Prievidza</w:t>
      </w:r>
      <w:proofErr w:type="gramEnd"/>
      <w:r w:rsidR="00FE3495">
        <w:rPr>
          <w:b/>
          <w:sz w:val="20"/>
        </w:rPr>
        <w:t xml:space="preserve">, </w:t>
      </w:r>
      <w:proofErr w:type="spellStart"/>
      <w:r w:rsidR="00FE3495" w:rsidRPr="00FE3495">
        <w:rPr>
          <w:sz w:val="20"/>
        </w:rPr>
        <w:t>alebo</w:t>
      </w:r>
      <w:proofErr w:type="spellEnd"/>
      <w:r w:rsidR="00FE3495" w:rsidRPr="00FE3495">
        <w:rPr>
          <w:sz w:val="20"/>
        </w:rPr>
        <w:t xml:space="preserve"> na</w:t>
      </w:r>
      <w:r w:rsidR="00FE3495">
        <w:rPr>
          <w:b/>
          <w:sz w:val="20"/>
        </w:rPr>
        <w:t xml:space="preserve"> bkern@casd.sk</w:t>
      </w:r>
    </w:p>
    <w:p w:rsidR="00A946D0" w:rsidRPr="00E418F4" w:rsidRDefault="00A946D0">
      <w:pPr>
        <w:pStyle w:val="Nadpis3"/>
        <w:rPr>
          <w:b/>
          <w:sz w:val="20"/>
          <w:lang w:val="sk-SK"/>
        </w:rPr>
      </w:pPr>
      <w:r w:rsidRPr="003B3D16">
        <w:rPr>
          <w:sz w:val="20"/>
          <w:lang w:val="sk-SK"/>
        </w:rPr>
        <w:t xml:space="preserve">     </w:t>
      </w:r>
      <w:r w:rsidRPr="00E418F4">
        <w:rPr>
          <w:b/>
          <w:sz w:val="20"/>
          <w:lang w:val="sk-SK"/>
        </w:rPr>
        <w:t xml:space="preserve">V prípade nenastúpenia si treba nájsť náhradu -  záloha sa nevracia ! </w:t>
      </w:r>
    </w:p>
    <w:p w:rsidR="00A946D0" w:rsidRPr="003B3D16" w:rsidRDefault="00A946D0">
      <w:pPr>
        <w:widowControl w:val="0"/>
        <w:rPr>
          <w:snapToGrid w:val="0"/>
          <w:lang w:val="sk-SK"/>
        </w:rPr>
      </w:pPr>
      <w:r w:rsidRPr="003B3D16">
        <w:rPr>
          <w:snapToGrid w:val="0"/>
          <w:lang w:val="sk-SK"/>
        </w:rPr>
        <w:t xml:space="preserve">     Termín uzávierky prihlášok je</w:t>
      </w:r>
      <w:r w:rsidR="007802A5">
        <w:rPr>
          <w:snapToGrid w:val="0"/>
          <w:lang w:val="sk-SK"/>
        </w:rPr>
        <w:t xml:space="preserve"> </w:t>
      </w:r>
      <w:r w:rsidR="00436D08">
        <w:rPr>
          <w:b/>
          <w:snapToGrid w:val="0"/>
          <w:lang w:val="sk-SK"/>
        </w:rPr>
        <w:t>29</w:t>
      </w:r>
      <w:r w:rsidR="00400CCE">
        <w:rPr>
          <w:b/>
          <w:snapToGrid w:val="0"/>
          <w:lang w:val="sk-SK"/>
        </w:rPr>
        <w:t>.1</w:t>
      </w:r>
      <w:r w:rsidR="00436D08">
        <w:rPr>
          <w:b/>
          <w:snapToGrid w:val="0"/>
          <w:lang w:val="sk-SK"/>
        </w:rPr>
        <w:t>1</w:t>
      </w:r>
      <w:r w:rsidR="001B1E07" w:rsidRPr="003B3D16">
        <w:rPr>
          <w:b/>
          <w:snapToGrid w:val="0"/>
          <w:lang w:val="sk-SK"/>
        </w:rPr>
        <w:t>.20</w:t>
      </w:r>
      <w:r w:rsidR="007802A5">
        <w:rPr>
          <w:b/>
          <w:snapToGrid w:val="0"/>
          <w:lang w:val="sk-SK"/>
        </w:rPr>
        <w:t>1</w:t>
      </w:r>
      <w:r w:rsidR="00223C1D">
        <w:rPr>
          <w:b/>
          <w:snapToGrid w:val="0"/>
          <w:lang w:val="sk-SK"/>
        </w:rPr>
        <w:t>4</w:t>
      </w:r>
      <w:r w:rsidRPr="003B3D16">
        <w:rPr>
          <w:snapToGrid w:val="0"/>
          <w:lang w:val="sk-SK"/>
        </w:rPr>
        <w:t xml:space="preserve"> </w:t>
      </w:r>
    </w:p>
    <w:p w:rsidR="00A946D0" w:rsidRPr="00E418F4" w:rsidRDefault="00A946D0">
      <w:pPr>
        <w:widowControl w:val="0"/>
        <w:rPr>
          <w:b/>
          <w:lang w:val="sk-SK"/>
        </w:rPr>
      </w:pPr>
      <w:r w:rsidRPr="003B3D16">
        <w:rPr>
          <w:snapToGrid w:val="0"/>
          <w:lang w:val="sk-SK"/>
        </w:rPr>
        <w:t xml:space="preserve">     </w:t>
      </w:r>
      <w:r w:rsidRPr="00E418F4">
        <w:rPr>
          <w:b/>
          <w:snapToGrid w:val="0"/>
          <w:lang w:val="sk-SK"/>
        </w:rPr>
        <w:t xml:space="preserve">Ubytovacia kapacita </w:t>
      </w:r>
      <w:r w:rsidRPr="00E418F4">
        <w:rPr>
          <w:b/>
          <w:snapToGrid w:val="0"/>
          <w:u w:val="single"/>
          <w:lang w:val="sk-SK"/>
        </w:rPr>
        <w:t>je obmedzená</w:t>
      </w:r>
      <w:r w:rsidR="00E418F4">
        <w:rPr>
          <w:b/>
          <w:snapToGrid w:val="0"/>
          <w:u w:val="single"/>
          <w:lang w:val="sk-SK"/>
        </w:rPr>
        <w:t xml:space="preserve"> </w:t>
      </w:r>
      <w:r w:rsidR="00E418F4" w:rsidRPr="00E418F4">
        <w:rPr>
          <w:snapToGrid w:val="0"/>
          <w:lang w:val="sk-SK"/>
        </w:rPr>
        <w:t>(22 izieb)</w:t>
      </w:r>
      <w:r w:rsidRPr="00E418F4">
        <w:rPr>
          <w:snapToGrid w:val="0"/>
          <w:lang w:val="sk-SK"/>
        </w:rPr>
        <w:t>,</w:t>
      </w:r>
      <w:r w:rsidRPr="00E418F4">
        <w:rPr>
          <w:b/>
          <w:snapToGrid w:val="0"/>
          <w:lang w:val="sk-SK"/>
        </w:rPr>
        <w:t xml:space="preserve"> miesta budeme obsadzovať podľa poradia prihlásených!</w:t>
      </w:r>
    </w:p>
    <w:sectPr w:rsidR="00A946D0" w:rsidRPr="00E418F4" w:rsidSect="00E36FC1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62338"/>
    <w:multiLevelType w:val="multilevel"/>
    <w:tmpl w:val="932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BD8"/>
    <w:rsid w:val="00000BEC"/>
    <w:rsid w:val="00061C13"/>
    <w:rsid w:val="000F2DD2"/>
    <w:rsid w:val="001838D3"/>
    <w:rsid w:val="001B1E07"/>
    <w:rsid w:val="00223C1D"/>
    <w:rsid w:val="00226189"/>
    <w:rsid w:val="002C33B0"/>
    <w:rsid w:val="003B3D16"/>
    <w:rsid w:val="003E0E01"/>
    <w:rsid w:val="00400CCE"/>
    <w:rsid w:val="00436D08"/>
    <w:rsid w:val="00456D40"/>
    <w:rsid w:val="00475152"/>
    <w:rsid w:val="004C1056"/>
    <w:rsid w:val="00523DA7"/>
    <w:rsid w:val="00537E53"/>
    <w:rsid w:val="00612246"/>
    <w:rsid w:val="00694743"/>
    <w:rsid w:val="006A3548"/>
    <w:rsid w:val="006B78B5"/>
    <w:rsid w:val="00711F78"/>
    <w:rsid w:val="00725A6A"/>
    <w:rsid w:val="00751E73"/>
    <w:rsid w:val="007802A5"/>
    <w:rsid w:val="007A4990"/>
    <w:rsid w:val="00A946D0"/>
    <w:rsid w:val="00AF1221"/>
    <w:rsid w:val="00B948A1"/>
    <w:rsid w:val="00BF2BD8"/>
    <w:rsid w:val="00C448A5"/>
    <w:rsid w:val="00CB1A99"/>
    <w:rsid w:val="00CD429E"/>
    <w:rsid w:val="00D62165"/>
    <w:rsid w:val="00D86ECA"/>
    <w:rsid w:val="00E36FC1"/>
    <w:rsid w:val="00E418F4"/>
    <w:rsid w:val="00E44444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FC1"/>
    <w:rPr>
      <w:lang w:val="en-US"/>
    </w:rPr>
  </w:style>
  <w:style w:type="paragraph" w:styleId="Nadpis1">
    <w:name w:val="heading 1"/>
    <w:basedOn w:val="Normlny"/>
    <w:next w:val="Normlny"/>
    <w:qFormat/>
    <w:rsid w:val="00E36FC1"/>
    <w:pPr>
      <w:keepNext/>
      <w:widowControl w:val="0"/>
      <w:outlineLvl w:val="0"/>
    </w:pPr>
    <w:rPr>
      <w:snapToGrid w:val="0"/>
      <w:color w:val="0000FF"/>
      <w:sz w:val="24"/>
      <w:lang w:val="cs-CZ"/>
    </w:rPr>
  </w:style>
  <w:style w:type="paragraph" w:styleId="Nadpis2">
    <w:name w:val="heading 2"/>
    <w:basedOn w:val="Normlny"/>
    <w:next w:val="Normlny"/>
    <w:qFormat/>
    <w:rsid w:val="00E36FC1"/>
    <w:pPr>
      <w:keepNext/>
      <w:widowControl w:val="0"/>
      <w:ind w:firstLine="720"/>
      <w:outlineLvl w:val="1"/>
    </w:pPr>
    <w:rPr>
      <w:b/>
      <w:snapToGrid w:val="0"/>
      <w:sz w:val="28"/>
      <w:lang w:val="cs-CZ"/>
    </w:rPr>
  </w:style>
  <w:style w:type="paragraph" w:styleId="Nadpis3">
    <w:name w:val="heading 3"/>
    <w:basedOn w:val="Normlny"/>
    <w:next w:val="Normlny"/>
    <w:qFormat/>
    <w:rsid w:val="00E36FC1"/>
    <w:pPr>
      <w:keepNext/>
      <w:widowControl w:val="0"/>
      <w:outlineLvl w:val="2"/>
    </w:pPr>
    <w:rPr>
      <w:snapToGrid w:val="0"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36FC1"/>
    <w:rPr>
      <w:color w:val="0000FF"/>
      <w:u w:val="single"/>
    </w:rPr>
  </w:style>
  <w:style w:type="paragraph" w:styleId="Nzov">
    <w:name w:val="Title"/>
    <w:basedOn w:val="Normlny"/>
    <w:qFormat/>
    <w:rsid w:val="00E36FC1"/>
    <w:pPr>
      <w:jc w:val="center"/>
    </w:pPr>
    <w:rPr>
      <w:b/>
      <w:sz w:val="28"/>
      <w:lang w:val="cs-CZ"/>
    </w:rPr>
  </w:style>
  <w:style w:type="paragraph" w:styleId="Zkladntext">
    <w:name w:val="Body Text"/>
    <w:basedOn w:val="Normlny"/>
    <w:rsid w:val="00E36FC1"/>
    <w:rPr>
      <w:sz w:val="24"/>
      <w:lang w:val="sk-SK"/>
    </w:rPr>
  </w:style>
  <w:style w:type="paragraph" w:styleId="Normlnywebov">
    <w:name w:val="Normal (Web)"/>
    <w:basedOn w:val="Normlny"/>
    <w:rsid w:val="00694743"/>
    <w:pPr>
      <w:spacing w:before="100" w:beforeAutospacing="1" w:after="100" w:afterAutospacing="1"/>
    </w:pPr>
    <w:rPr>
      <w:color w:val="000000"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54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6FC1"/>
    <w:rPr>
      <w:lang w:val="en-US"/>
    </w:rPr>
  </w:style>
  <w:style w:type="paragraph" w:styleId="Nadpis1">
    <w:name w:val="heading 1"/>
    <w:basedOn w:val="Normlny"/>
    <w:next w:val="Normlny"/>
    <w:qFormat/>
    <w:rsid w:val="00E36FC1"/>
    <w:pPr>
      <w:keepNext/>
      <w:widowControl w:val="0"/>
      <w:outlineLvl w:val="0"/>
    </w:pPr>
    <w:rPr>
      <w:snapToGrid w:val="0"/>
      <w:color w:val="0000FF"/>
      <w:sz w:val="24"/>
      <w:lang w:val="cs-CZ"/>
    </w:rPr>
  </w:style>
  <w:style w:type="paragraph" w:styleId="Nadpis2">
    <w:name w:val="heading 2"/>
    <w:basedOn w:val="Normlny"/>
    <w:next w:val="Normlny"/>
    <w:qFormat/>
    <w:rsid w:val="00E36FC1"/>
    <w:pPr>
      <w:keepNext/>
      <w:widowControl w:val="0"/>
      <w:ind w:firstLine="720"/>
      <w:outlineLvl w:val="1"/>
    </w:pPr>
    <w:rPr>
      <w:b/>
      <w:snapToGrid w:val="0"/>
      <w:sz w:val="28"/>
      <w:lang w:val="cs-CZ"/>
    </w:rPr>
  </w:style>
  <w:style w:type="paragraph" w:styleId="Nadpis3">
    <w:name w:val="heading 3"/>
    <w:basedOn w:val="Normlny"/>
    <w:next w:val="Normlny"/>
    <w:qFormat/>
    <w:rsid w:val="00E36FC1"/>
    <w:pPr>
      <w:keepNext/>
      <w:widowControl w:val="0"/>
      <w:outlineLvl w:val="2"/>
    </w:pPr>
    <w:rPr>
      <w:snapToGrid w:val="0"/>
      <w:sz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E36FC1"/>
    <w:rPr>
      <w:color w:val="0000FF"/>
      <w:u w:val="single"/>
    </w:rPr>
  </w:style>
  <w:style w:type="paragraph" w:styleId="Nzov">
    <w:name w:val="Title"/>
    <w:basedOn w:val="Normlny"/>
    <w:qFormat/>
    <w:rsid w:val="00E36FC1"/>
    <w:pPr>
      <w:jc w:val="center"/>
    </w:pPr>
    <w:rPr>
      <w:b/>
      <w:sz w:val="28"/>
      <w:lang w:val="cs-CZ"/>
    </w:rPr>
  </w:style>
  <w:style w:type="paragraph" w:styleId="Zkladntext">
    <w:name w:val="Body Text"/>
    <w:basedOn w:val="Normlny"/>
    <w:rsid w:val="00E36FC1"/>
    <w:rPr>
      <w:sz w:val="24"/>
      <w:lang w:val="sk-SK"/>
    </w:rPr>
  </w:style>
  <w:style w:type="paragraph" w:styleId="Normlnywebov">
    <w:name w:val="Normal (Web)"/>
    <w:basedOn w:val="Normlny"/>
    <w:rsid w:val="00694743"/>
    <w:pPr>
      <w:spacing w:before="100" w:beforeAutospacing="1" w:after="100" w:afterAutospacing="1"/>
    </w:pPr>
    <w:rPr>
      <w:color w:val="000000"/>
      <w:sz w:val="24"/>
      <w:szCs w:val="24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A35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35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Horský hotel Krpáčovo sa nachádza na južných svahoch Nízkych Tatier v blízkosti lyžiarskeho strediska Chopok-juh v nadmorskej výške 750 m</vt:lpstr>
      <vt:lpstr>Horský hotel Krpáčovo sa nachádza na južných svahoch Nízkych Tatier v blízkosti lyžiarskeho strediska Chopok-juh v nadmorskej výške 750 m</vt:lpstr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Horský hotel Krpáčovo sa nachádza na južných svahoch Nízkych Tatier v blízkosti lyžiarskeho strediska Chopok-juh v nadmorskej výške 750 m</dc:title>
  <dc:creator>Bohumil Kern</dc:creator>
  <cp:lastModifiedBy>Maťo</cp:lastModifiedBy>
  <cp:revision>2</cp:revision>
  <cp:lastPrinted>2002-05-02T10:00:00Z</cp:lastPrinted>
  <dcterms:created xsi:type="dcterms:W3CDTF">2014-12-05T10:30:00Z</dcterms:created>
  <dcterms:modified xsi:type="dcterms:W3CDTF">2014-12-05T10:30:00Z</dcterms:modified>
</cp:coreProperties>
</file>